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8DC" w:rsidRPr="00FF68DC" w:rsidRDefault="00FF68DC" w:rsidP="00531EF8">
      <w:pPr>
        <w:jc w:val="center"/>
      </w:pPr>
    </w:p>
    <w:p w:rsidR="00FF68DC" w:rsidRDefault="00FF68DC" w:rsidP="00531EF8">
      <w:pPr>
        <w:jc w:val="center"/>
      </w:pPr>
    </w:p>
    <w:p w:rsidR="00531EF8" w:rsidRDefault="00C07B94" w:rsidP="00531EF8">
      <w:pPr>
        <w:jc w:val="center"/>
      </w:pPr>
      <w:r>
        <w:t>А</w:t>
      </w:r>
      <w:r w:rsidR="00531EF8">
        <w:t>ДМИНИСТРАЦИЯ</w:t>
      </w:r>
    </w:p>
    <w:p w:rsidR="00531EF8" w:rsidRDefault="00531EF8" w:rsidP="00531EF8">
      <w:pPr>
        <w:jc w:val="center"/>
      </w:pPr>
      <w:r>
        <w:t>РАБОЧЕГО ПОСЕЛКА КОЧЕНЕВО</w:t>
      </w:r>
    </w:p>
    <w:p w:rsidR="00531EF8" w:rsidRDefault="00531EF8" w:rsidP="00531EF8">
      <w:pPr>
        <w:jc w:val="center"/>
      </w:pPr>
      <w:r>
        <w:t>КОЧЕНЕВСКОГО РАЙОНА НОВОСИБИРСКОЙ ОБЛАСТИ</w:t>
      </w:r>
    </w:p>
    <w:p w:rsidR="00531EF8" w:rsidRDefault="00531EF8" w:rsidP="00531EF8">
      <w:pPr>
        <w:jc w:val="center"/>
      </w:pPr>
    </w:p>
    <w:p w:rsidR="00531EF8" w:rsidRDefault="00E66004" w:rsidP="00531EF8">
      <w:pPr>
        <w:pStyle w:val="1"/>
        <w:rPr>
          <w:sz w:val="32"/>
        </w:rPr>
      </w:pPr>
      <w:r>
        <w:rPr>
          <w:sz w:val="32"/>
        </w:rPr>
        <w:t>ПОСТАНОВЛЕНИЕ</w:t>
      </w:r>
    </w:p>
    <w:p w:rsidR="00C07B94" w:rsidRPr="00C07B94" w:rsidRDefault="00C07B94" w:rsidP="00C07B94"/>
    <w:p w:rsidR="00531EF8" w:rsidRDefault="00D974C5" w:rsidP="00531EF8">
      <w:pPr>
        <w:jc w:val="center"/>
      </w:pPr>
      <w:r>
        <w:t>о</w:t>
      </w:r>
      <w:r w:rsidR="00531EF8">
        <w:t>т</w:t>
      </w:r>
      <w:r>
        <w:t xml:space="preserve"> </w:t>
      </w:r>
      <w:r w:rsidR="00955CAE">
        <w:t>28.</w:t>
      </w:r>
      <w:r w:rsidR="00BA42E4">
        <w:t>1</w:t>
      </w:r>
      <w:r w:rsidR="00955CAE">
        <w:t>1.2013</w:t>
      </w:r>
      <w:r w:rsidR="00531EF8">
        <w:t xml:space="preserve">г.                                                                         № </w:t>
      </w:r>
      <w:r w:rsidR="00BA42E4">
        <w:t>58</w:t>
      </w:r>
      <w:r w:rsidR="001C79C2">
        <w:t>3</w:t>
      </w:r>
    </w:p>
    <w:p w:rsidR="00560B36" w:rsidRDefault="00560B36" w:rsidP="00531EF8">
      <w:pPr>
        <w:jc w:val="center"/>
      </w:pPr>
    </w:p>
    <w:p w:rsidR="001C79C2" w:rsidRDefault="005E0D56" w:rsidP="001C79C2">
      <w:pPr>
        <w:widowControl w:val="0"/>
        <w:tabs>
          <w:tab w:val="center" w:pos="6249"/>
        </w:tabs>
        <w:jc w:val="center"/>
        <w:rPr>
          <w:b/>
          <w:szCs w:val="28"/>
        </w:rPr>
      </w:pPr>
      <w:r w:rsidRPr="00DB2FE4">
        <w:rPr>
          <w:b/>
          <w:szCs w:val="28"/>
        </w:rPr>
        <w:t>О</w:t>
      </w:r>
      <w:r w:rsidR="001C79C2">
        <w:rPr>
          <w:b/>
          <w:szCs w:val="28"/>
        </w:rPr>
        <w:t xml:space="preserve"> планировании мероприятий </w:t>
      </w:r>
    </w:p>
    <w:p w:rsidR="005E0D56" w:rsidRDefault="001C79C2" w:rsidP="001C79C2">
      <w:pPr>
        <w:widowControl w:val="0"/>
        <w:tabs>
          <w:tab w:val="center" w:pos="6249"/>
        </w:tabs>
        <w:jc w:val="center"/>
        <w:rPr>
          <w:b/>
          <w:szCs w:val="28"/>
        </w:rPr>
      </w:pPr>
      <w:r>
        <w:rPr>
          <w:b/>
          <w:szCs w:val="28"/>
        </w:rPr>
        <w:t xml:space="preserve"> гражданской обороны на территории </w:t>
      </w:r>
      <w:r w:rsidR="001A1002">
        <w:rPr>
          <w:b/>
          <w:szCs w:val="28"/>
        </w:rPr>
        <w:t>р.п</w:t>
      </w:r>
      <w:proofErr w:type="gramStart"/>
      <w:r w:rsidR="001A1002">
        <w:rPr>
          <w:b/>
          <w:szCs w:val="28"/>
        </w:rPr>
        <w:t>.К</w:t>
      </w:r>
      <w:proofErr w:type="gramEnd"/>
      <w:r w:rsidR="001A1002">
        <w:rPr>
          <w:b/>
          <w:szCs w:val="28"/>
        </w:rPr>
        <w:t>оченево</w:t>
      </w:r>
    </w:p>
    <w:p w:rsidR="00D966A0" w:rsidRPr="00DB2FE4" w:rsidRDefault="00D966A0" w:rsidP="001C79C2">
      <w:pPr>
        <w:widowControl w:val="0"/>
        <w:tabs>
          <w:tab w:val="center" w:pos="6249"/>
        </w:tabs>
        <w:jc w:val="center"/>
        <w:rPr>
          <w:b/>
          <w:szCs w:val="28"/>
        </w:rPr>
      </w:pPr>
    </w:p>
    <w:p w:rsidR="00D966A0" w:rsidRDefault="00D966A0" w:rsidP="0055517D">
      <w:pPr>
        <w:pStyle w:val="a9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В целях реализации требований Федерального Закона от 12.02.98 № 28 ФЗ “О гражданской обороне» и организации выполнения мероприятий по переводу гражданской обороны </w:t>
      </w:r>
      <w:r w:rsidR="0055517D">
        <w:rPr>
          <w:b w:val="0"/>
          <w:bCs w:val="0"/>
        </w:rPr>
        <w:t>в р.п. Коченево</w:t>
      </w:r>
      <w:r>
        <w:rPr>
          <w:b w:val="0"/>
          <w:bCs w:val="0"/>
        </w:rPr>
        <w:t xml:space="preserve">   </w:t>
      </w:r>
      <w:proofErr w:type="spellStart"/>
      <w:r w:rsidR="0055517D">
        <w:rPr>
          <w:b w:val="0"/>
          <w:bCs w:val="0"/>
        </w:rPr>
        <w:t>Коченевского</w:t>
      </w:r>
      <w:proofErr w:type="spellEnd"/>
      <w:r>
        <w:rPr>
          <w:b w:val="0"/>
          <w:bCs w:val="0"/>
        </w:rPr>
        <w:t xml:space="preserve"> района Новосибирской области </w:t>
      </w:r>
      <w:proofErr w:type="gramStart"/>
      <w:r>
        <w:rPr>
          <w:b w:val="0"/>
          <w:bCs w:val="0"/>
        </w:rPr>
        <w:t>с</w:t>
      </w:r>
      <w:proofErr w:type="gramEnd"/>
      <w:r>
        <w:rPr>
          <w:b w:val="0"/>
          <w:bCs w:val="0"/>
        </w:rPr>
        <w:t xml:space="preserve"> мирного на военное время,</w:t>
      </w:r>
    </w:p>
    <w:p w:rsidR="00D966A0" w:rsidRDefault="00D966A0" w:rsidP="00D966A0">
      <w:pPr>
        <w:pStyle w:val="a9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 ПОСТАНОВЛЯЕТ:</w:t>
      </w:r>
    </w:p>
    <w:p w:rsidR="00D966A0" w:rsidRDefault="00D966A0" w:rsidP="00D966A0">
      <w:pPr>
        <w:pStyle w:val="a9"/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  <w:r>
        <w:rPr>
          <w:b w:val="0"/>
          <w:bCs w:val="0"/>
        </w:rPr>
        <w:tab/>
        <w:t>1. Назначить заместителем руководителя гражданской обороны (начальником штаба)</w:t>
      </w:r>
      <w:r w:rsidR="00223BAE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</w:t>
      </w:r>
      <w:r w:rsidR="00223BAE">
        <w:rPr>
          <w:b w:val="0"/>
          <w:bCs w:val="0"/>
        </w:rPr>
        <w:t xml:space="preserve">Белоусова В.А. </w:t>
      </w:r>
      <w:r>
        <w:rPr>
          <w:b w:val="0"/>
          <w:bCs w:val="0"/>
        </w:rPr>
        <w:t xml:space="preserve"> зам. главы </w:t>
      </w:r>
      <w:r w:rsidR="00223BAE">
        <w:rPr>
          <w:b w:val="0"/>
          <w:bCs w:val="0"/>
        </w:rPr>
        <w:t xml:space="preserve">р.п. Коченево </w:t>
      </w:r>
      <w:proofErr w:type="spellStart"/>
      <w:r w:rsidR="00223BAE">
        <w:rPr>
          <w:b w:val="0"/>
          <w:bCs w:val="0"/>
        </w:rPr>
        <w:t>Коченевского</w:t>
      </w:r>
      <w:proofErr w:type="spellEnd"/>
      <w:r w:rsidR="00223BAE">
        <w:rPr>
          <w:b w:val="0"/>
          <w:bCs w:val="0"/>
        </w:rPr>
        <w:t xml:space="preserve"> района</w:t>
      </w:r>
      <w:r w:rsidRPr="000F4551">
        <w:rPr>
          <w:b w:val="0"/>
        </w:rPr>
        <w:t xml:space="preserve"> Новосибирской области</w:t>
      </w:r>
      <w:r>
        <w:rPr>
          <w:b w:val="0"/>
          <w:bCs w:val="0"/>
        </w:rPr>
        <w:t>.</w:t>
      </w:r>
    </w:p>
    <w:p w:rsidR="00D966A0" w:rsidRDefault="00D966A0" w:rsidP="00D966A0">
      <w:pPr>
        <w:pStyle w:val="a9"/>
        <w:ind w:firstLine="720"/>
        <w:jc w:val="both"/>
        <w:rPr>
          <w:b w:val="0"/>
          <w:bCs w:val="0"/>
        </w:rPr>
      </w:pPr>
      <w:r>
        <w:rPr>
          <w:b w:val="0"/>
          <w:bCs w:val="0"/>
        </w:rPr>
        <w:t xml:space="preserve">2. Для своевременного сбора, обобщения и представления информации по переводу ГО </w:t>
      </w:r>
      <w:r w:rsidR="00223BAE">
        <w:rPr>
          <w:b w:val="0"/>
          <w:bCs w:val="0"/>
        </w:rPr>
        <w:t>р.п.</w:t>
      </w:r>
      <w:r w:rsidR="00F132E4">
        <w:rPr>
          <w:b w:val="0"/>
          <w:bCs w:val="0"/>
        </w:rPr>
        <w:t xml:space="preserve"> </w:t>
      </w:r>
      <w:r w:rsidR="00223BAE">
        <w:rPr>
          <w:b w:val="0"/>
          <w:bCs w:val="0"/>
        </w:rPr>
        <w:t>Коченево</w:t>
      </w:r>
      <w:r>
        <w:rPr>
          <w:b w:val="0"/>
          <w:bCs w:val="0"/>
        </w:rPr>
        <w:t xml:space="preserve"> с мирного на военное время, создать группу управления и контроля. Начальнику штаба ГО разработать функциональные обязанности и провести обучение личного состава группы</w:t>
      </w:r>
      <w:r w:rsidR="006F7FFA">
        <w:rPr>
          <w:b w:val="0"/>
          <w:bCs w:val="0"/>
        </w:rPr>
        <w:t xml:space="preserve"> в срок до 10.12.2013 года.</w:t>
      </w:r>
      <w:r>
        <w:rPr>
          <w:b w:val="0"/>
          <w:bCs w:val="0"/>
        </w:rPr>
        <w:t xml:space="preserve"> </w:t>
      </w:r>
    </w:p>
    <w:p w:rsidR="00D966A0" w:rsidRPr="00252302" w:rsidRDefault="00D966A0" w:rsidP="00D966A0">
      <w:pPr>
        <w:ind w:firstLine="708"/>
        <w:jc w:val="both"/>
        <w:rPr>
          <w:szCs w:val="28"/>
        </w:rPr>
      </w:pPr>
      <w:r w:rsidRPr="00252302">
        <w:rPr>
          <w:bCs/>
          <w:szCs w:val="28"/>
        </w:rPr>
        <w:t xml:space="preserve">3. Начальнику штаба ГО разработать документы в соответствии с постановлением </w:t>
      </w:r>
      <w:r w:rsidRPr="00252302">
        <w:rPr>
          <w:szCs w:val="28"/>
        </w:rPr>
        <w:t xml:space="preserve">суженного заседания </w:t>
      </w:r>
      <w:r>
        <w:rPr>
          <w:szCs w:val="28"/>
        </w:rPr>
        <w:t>администрации</w:t>
      </w:r>
      <w:r w:rsidRPr="00252302">
        <w:rPr>
          <w:szCs w:val="28"/>
        </w:rPr>
        <w:t xml:space="preserve"> Новосибирской области от 22.08.2006 № 12дсп-П «О планировании мероприятий гражданской обороны</w:t>
      </w:r>
      <w:r>
        <w:rPr>
          <w:szCs w:val="28"/>
        </w:rPr>
        <w:t xml:space="preserve"> н</w:t>
      </w:r>
      <w:r w:rsidRPr="00252302">
        <w:rPr>
          <w:szCs w:val="28"/>
        </w:rPr>
        <w:t>а территории Новосибирской области»</w:t>
      </w:r>
      <w:r w:rsidR="006F7FFA">
        <w:rPr>
          <w:szCs w:val="28"/>
        </w:rPr>
        <w:t xml:space="preserve"> в срок до 01.02.2014 года.</w:t>
      </w:r>
    </w:p>
    <w:p w:rsidR="00D966A0" w:rsidRDefault="00D966A0" w:rsidP="00D966A0">
      <w:pPr>
        <w:ind w:firstLine="708"/>
        <w:jc w:val="both"/>
        <w:rPr>
          <w:szCs w:val="28"/>
        </w:rPr>
      </w:pPr>
      <w:r w:rsidRPr="00252302">
        <w:rPr>
          <w:bCs/>
          <w:szCs w:val="28"/>
        </w:rPr>
        <w:t xml:space="preserve">4. Утвердить положение </w:t>
      </w:r>
      <w:r w:rsidRPr="00252302">
        <w:rPr>
          <w:szCs w:val="28"/>
        </w:rPr>
        <w:t xml:space="preserve">о планировании мероприятий гражданской обороны на территории </w:t>
      </w:r>
      <w:r w:rsidR="00223BAE">
        <w:rPr>
          <w:szCs w:val="28"/>
        </w:rPr>
        <w:t xml:space="preserve">р.п. Коченево </w:t>
      </w:r>
      <w:proofErr w:type="spellStart"/>
      <w:r w:rsidR="00223BAE">
        <w:rPr>
          <w:szCs w:val="28"/>
        </w:rPr>
        <w:t>Коченевского</w:t>
      </w:r>
      <w:proofErr w:type="spellEnd"/>
      <w:r w:rsidRPr="00C34FCA">
        <w:rPr>
          <w:szCs w:val="28"/>
        </w:rPr>
        <w:t xml:space="preserve"> района Новосибирской области</w:t>
      </w:r>
      <w:r w:rsidR="00F132E4">
        <w:rPr>
          <w:szCs w:val="28"/>
        </w:rPr>
        <w:t xml:space="preserve"> (</w:t>
      </w:r>
      <w:r>
        <w:rPr>
          <w:szCs w:val="28"/>
        </w:rPr>
        <w:t>приложени</w:t>
      </w:r>
      <w:r w:rsidR="00F132E4">
        <w:rPr>
          <w:szCs w:val="28"/>
        </w:rPr>
        <w:t>е</w:t>
      </w:r>
      <w:r w:rsidR="00D470B5">
        <w:rPr>
          <w:szCs w:val="28"/>
        </w:rPr>
        <w:t>№1)</w:t>
      </w:r>
      <w:r>
        <w:rPr>
          <w:szCs w:val="28"/>
        </w:rPr>
        <w:t>.</w:t>
      </w:r>
    </w:p>
    <w:p w:rsidR="009E660A" w:rsidRPr="004149AB" w:rsidRDefault="004149AB" w:rsidP="00D966A0">
      <w:pPr>
        <w:ind w:firstLine="708"/>
        <w:jc w:val="both"/>
        <w:rPr>
          <w:szCs w:val="28"/>
        </w:rPr>
      </w:pPr>
      <w:r>
        <w:rPr>
          <w:szCs w:val="28"/>
        </w:rPr>
        <w:t xml:space="preserve">5. </w:t>
      </w:r>
      <w:r w:rsidR="009E660A" w:rsidRPr="004149AB">
        <w:rPr>
          <w:szCs w:val="28"/>
        </w:rPr>
        <w:t xml:space="preserve">Данное постановление обнародовать через периодическое печатное издание «Бюллетень органов местного самоуправления рабочего поселка Коченево </w:t>
      </w:r>
      <w:proofErr w:type="spellStart"/>
      <w:r w:rsidR="009E660A" w:rsidRPr="004149AB">
        <w:rPr>
          <w:szCs w:val="28"/>
        </w:rPr>
        <w:t>Коченевского</w:t>
      </w:r>
      <w:proofErr w:type="spellEnd"/>
      <w:r w:rsidR="009E660A" w:rsidRPr="004149AB">
        <w:rPr>
          <w:szCs w:val="28"/>
        </w:rPr>
        <w:t xml:space="preserve"> района Новосибирской области», на официальном сайте администрации рабочего поселка Коченево.</w:t>
      </w:r>
    </w:p>
    <w:p w:rsidR="005E0D56" w:rsidRPr="004149AB" w:rsidRDefault="00D966A0" w:rsidP="004149AB">
      <w:pPr>
        <w:pStyle w:val="a9"/>
        <w:jc w:val="both"/>
        <w:rPr>
          <w:b w:val="0"/>
        </w:rPr>
      </w:pPr>
      <w:r w:rsidRPr="004149AB">
        <w:rPr>
          <w:b w:val="0"/>
          <w:bCs w:val="0"/>
        </w:rPr>
        <w:tab/>
      </w:r>
      <w:r w:rsidR="004149AB">
        <w:rPr>
          <w:b w:val="0"/>
          <w:bCs w:val="0"/>
        </w:rPr>
        <w:t>6</w:t>
      </w:r>
      <w:r w:rsidR="00A20579" w:rsidRPr="004149AB">
        <w:rPr>
          <w:b w:val="0"/>
        </w:rPr>
        <w:t xml:space="preserve">.  </w:t>
      </w:r>
      <w:proofErr w:type="gramStart"/>
      <w:r w:rsidR="00A20579" w:rsidRPr="004149AB">
        <w:rPr>
          <w:b w:val="0"/>
        </w:rPr>
        <w:t>Контроль за</w:t>
      </w:r>
      <w:proofErr w:type="gramEnd"/>
      <w:r w:rsidR="00A20579" w:rsidRPr="004149AB">
        <w:rPr>
          <w:b w:val="0"/>
        </w:rPr>
        <w:t xml:space="preserve"> исполнением постановления </w:t>
      </w:r>
      <w:r w:rsidR="00F437B4">
        <w:rPr>
          <w:b w:val="0"/>
        </w:rPr>
        <w:t>оставляю за собой</w:t>
      </w:r>
      <w:r w:rsidR="00A20579" w:rsidRPr="004149AB">
        <w:rPr>
          <w:b w:val="0"/>
        </w:rPr>
        <w:t>.</w:t>
      </w:r>
      <w:r w:rsidR="005E0D56" w:rsidRPr="004149AB">
        <w:rPr>
          <w:b w:val="0"/>
        </w:rPr>
        <w:t xml:space="preserve">                              </w:t>
      </w:r>
    </w:p>
    <w:p w:rsidR="00DB4BC5" w:rsidRDefault="00DB4BC5" w:rsidP="00DB4BC5">
      <w:pPr>
        <w:jc w:val="center"/>
      </w:pPr>
    </w:p>
    <w:p w:rsidR="00DB4BC5" w:rsidRPr="00B40274" w:rsidRDefault="00DB4BC5" w:rsidP="00DB4BC5">
      <w:pPr>
        <w:jc w:val="both"/>
      </w:pPr>
    </w:p>
    <w:p w:rsidR="00DB4BC5" w:rsidRPr="00B40274" w:rsidRDefault="00A20579" w:rsidP="00DB4BC5">
      <w:pPr>
        <w:jc w:val="center"/>
      </w:pPr>
      <w:r>
        <w:t>Г</w:t>
      </w:r>
      <w:r w:rsidR="00DB4BC5" w:rsidRPr="00B40274">
        <w:t>лав</w:t>
      </w:r>
      <w:r>
        <w:t>а</w:t>
      </w:r>
      <w:r w:rsidR="00DB4BC5" w:rsidRPr="00B40274">
        <w:t xml:space="preserve"> р.п. Коченёво                                                               </w:t>
      </w:r>
      <w:r>
        <w:t>С.М.Чубаров</w:t>
      </w:r>
    </w:p>
    <w:p w:rsidR="00DB4BC5" w:rsidRPr="00B40274" w:rsidRDefault="00DB4BC5" w:rsidP="00DB4BC5">
      <w:pPr>
        <w:jc w:val="center"/>
      </w:pPr>
    </w:p>
    <w:p w:rsidR="00DB4BC5" w:rsidRPr="00B40274" w:rsidRDefault="00DB4BC5" w:rsidP="00DB4BC5">
      <w:pPr>
        <w:jc w:val="center"/>
      </w:pPr>
    </w:p>
    <w:p w:rsidR="00DB4BC5" w:rsidRDefault="00DB4BC5" w:rsidP="00DB4BC5">
      <w:pPr>
        <w:jc w:val="both"/>
      </w:pPr>
    </w:p>
    <w:p w:rsidR="00DB4BC5" w:rsidRDefault="00DB4BC5" w:rsidP="00DB4BC5">
      <w:pPr>
        <w:jc w:val="both"/>
      </w:pPr>
    </w:p>
    <w:p w:rsidR="00DB4BC5" w:rsidRDefault="00DB4BC5" w:rsidP="00DB4BC5">
      <w:pPr>
        <w:jc w:val="both"/>
      </w:pPr>
    </w:p>
    <w:p w:rsidR="00DB4BC5" w:rsidRDefault="00DB4BC5" w:rsidP="00DB4BC5">
      <w:pPr>
        <w:jc w:val="both"/>
      </w:pPr>
    </w:p>
    <w:p w:rsidR="00DB4BC5" w:rsidRDefault="00DB4BC5" w:rsidP="00DB4BC5">
      <w:pPr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>Исп. Кирина В.В.</w:t>
      </w:r>
    </w:p>
    <w:p w:rsidR="00973712" w:rsidRDefault="00DB4BC5" w:rsidP="00973712">
      <w:pPr>
        <w:shd w:val="clear" w:color="auto" w:fill="FFFFFF"/>
        <w:spacing w:before="100" w:beforeAutospacing="1" w:after="150" w:line="300" w:lineRule="atLeas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>2-50-66</w:t>
      </w:r>
    </w:p>
    <w:p w:rsidR="00973712" w:rsidRDefault="00973712" w:rsidP="00973712">
      <w:pPr>
        <w:shd w:val="clear" w:color="auto" w:fill="FFFFFF"/>
        <w:spacing w:before="100" w:beforeAutospacing="1" w:after="150" w:line="300" w:lineRule="atLeast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973712" w:rsidRDefault="00973712" w:rsidP="00973712">
      <w:pPr>
        <w:shd w:val="clear" w:color="auto" w:fill="FFFFFF"/>
        <w:spacing w:before="100" w:beforeAutospacing="1" w:after="150" w:line="300" w:lineRule="atLeast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977A94" w:rsidRPr="00977A94" w:rsidRDefault="00977A94" w:rsidP="00977A94">
      <w:pPr>
        <w:shd w:val="clear" w:color="auto" w:fill="FFFFFF"/>
        <w:ind w:firstLine="709"/>
        <w:jc w:val="right"/>
        <w:rPr>
          <w:bCs/>
          <w:color w:val="000000"/>
          <w:sz w:val="24"/>
        </w:rPr>
      </w:pPr>
      <w:r w:rsidRPr="00977A94">
        <w:rPr>
          <w:bCs/>
          <w:color w:val="000000"/>
          <w:sz w:val="24"/>
        </w:rPr>
        <w:t>Приложение №1</w:t>
      </w:r>
    </w:p>
    <w:p w:rsidR="00977A94" w:rsidRPr="00977A94" w:rsidRDefault="00977A94" w:rsidP="00977A94">
      <w:pPr>
        <w:shd w:val="clear" w:color="auto" w:fill="FFFFFF"/>
        <w:ind w:firstLine="709"/>
        <w:jc w:val="right"/>
        <w:rPr>
          <w:bCs/>
          <w:color w:val="000000"/>
          <w:sz w:val="24"/>
        </w:rPr>
      </w:pPr>
      <w:r w:rsidRPr="00977A94">
        <w:rPr>
          <w:bCs/>
          <w:color w:val="000000"/>
          <w:sz w:val="24"/>
        </w:rPr>
        <w:t xml:space="preserve">Утверждено постановлением </w:t>
      </w:r>
    </w:p>
    <w:p w:rsidR="00977A94" w:rsidRDefault="00977A94" w:rsidP="00977A94">
      <w:pPr>
        <w:shd w:val="clear" w:color="auto" w:fill="FFFFFF"/>
        <w:ind w:firstLine="709"/>
        <w:jc w:val="right"/>
        <w:rPr>
          <w:bCs/>
          <w:color w:val="000000"/>
          <w:sz w:val="24"/>
        </w:rPr>
      </w:pPr>
      <w:r w:rsidRPr="00977A94">
        <w:rPr>
          <w:bCs/>
          <w:color w:val="000000"/>
          <w:sz w:val="24"/>
        </w:rPr>
        <w:t>от 2</w:t>
      </w:r>
      <w:r w:rsidR="00200BAD">
        <w:rPr>
          <w:bCs/>
          <w:color w:val="000000"/>
          <w:sz w:val="24"/>
        </w:rPr>
        <w:t>8</w:t>
      </w:r>
      <w:r w:rsidR="000A78D0">
        <w:rPr>
          <w:bCs/>
          <w:color w:val="000000"/>
          <w:sz w:val="24"/>
        </w:rPr>
        <w:t>.11.2013г № 583</w:t>
      </w:r>
    </w:p>
    <w:p w:rsidR="00F7412D" w:rsidRPr="00E26EBC" w:rsidRDefault="00F7412D" w:rsidP="00F7412D">
      <w:pPr>
        <w:pStyle w:val="2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26EBC">
        <w:rPr>
          <w:rFonts w:ascii="Times New Roman" w:hAnsi="Times New Roman" w:cs="Times New Roman"/>
          <w:b w:val="0"/>
          <w:color w:val="auto"/>
          <w:sz w:val="24"/>
          <w:szCs w:val="24"/>
        </w:rPr>
        <w:t>ПОЛОЖЕНИЕ</w:t>
      </w:r>
    </w:p>
    <w:p w:rsidR="00770952" w:rsidRDefault="00F7412D" w:rsidP="00E26EBC">
      <w:pPr>
        <w:jc w:val="center"/>
        <w:rPr>
          <w:sz w:val="24"/>
        </w:rPr>
      </w:pPr>
      <w:r w:rsidRPr="00E26EBC">
        <w:rPr>
          <w:sz w:val="24"/>
        </w:rPr>
        <w:t>о планировании мероприятий гражданской обороны на территории</w:t>
      </w:r>
    </w:p>
    <w:p w:rsidR="00F7412D" w:rsidRDefault="00F7412D" w:rsidP="00E26EBC">
      <w:pPr>
        <w:jc w:val="center"/>
        <w:rPr>
          <w:sz w:val="24"/>
        </w:rPr>
      </w:pPr>
      <w:r w:rsidRPr="00E26EBC">
        <w:rPr>
          <w:sz w:val="24"/>
        </w:rPr>
        <w:t xml:space="preserve">р.п. Коченево </w:t>
      </w:r>
      <w:proofErr w:type="spellStart"/>
      <w:r w:rsidRPr="00E26EBC">
        <w:rPr>
          <w:sz w:val="24"/>
        </w:rPr>
        <w:t>Коченевского</w:t>
      </w:r>
      <w:proofErr w:type="spellEnd"/>
      <w:r w:rsidRPr="00E26EBC">
        <w:rPr>
          <w:sz w:val="24"/>
        </w:rPr>
        <w:t xml:space="preserve"> района Новосибирской области</w:t>
      </w:r>
    </w:p>
    <w:p w:rsidR="00E26EBC" w:rsidRPr="00E26EBC" w:rsidRDefault="00E26EBC" w:rsidP="00E26EBC">
      <w:pPr>
        <w:jc w:val="center"/>
        <w:rPr>
          <w:bCs/>
          <w:color w:val="000000"/>
          <w:sz w:val="24"/>
        </w:rPr>
      </w:pPr>
    </w:p>
    <w:p w:rsidR="00730CB9" w:rsidRPr="00E26EBC" w:rsidRDefault="00730CB9" w:rsidP="00730CB9">
      <w:pPr>
        <w:numPr>
          <w:ilvl w:val="0"/>
          <w:numId w:val="11"/>
        </w:numPr>
        <w:tabs>
          <w:tab w:val="clear" w:pos="1440"/>
        </w:tabs>
        <w:ind w:left="0" w:firstLine="0"/>
        <w:jc w:val="center"/>
        <w:rPr>
          <w:b/>
          <w:bCs/>
          <w:sz w:val="24"/>
        </w:rPr>
      </w:pPr>
      <w:r w:rsidRPr="00E26EBC">
        <w:rPr>
          <w:b/>
          <w:bCs/>
          <w:sz w:val="24"/>
        </w:rPr>
        <w:t>Общие положения</w:t>
      </w:r>
    </w:p>
    <w:p w:rsidR="00730CB9" w:rsidRPr="00E26EBC" w:rsidRDefault="00730CB9" w:rsidP="00730CB9">
      <w:pPr>
        <w:pStyle w:val="a4"/>
        <w:ind w:firstLine="720"/>
        <w:rPr>
          <w:sz w:val="24"/>
        </w:rPr>
      </w:pPr>
      <w:r w:rsidRPr="00E26EBC">
        <w:rPr>
          <w:sz w:val="24"/>
        </w:rPr>
        <w:t xml:space="preserve">Положение о гражданской обороне (ГО) определяет основные задачи, порядок построения и функционирования, полномочия органов управления районных, муниципальных, объектовых и обязанности граждан в области гражданской обороны. </w:t>
      </w:r>
    </w:p>
    <w:p w:rsidR="00730CB9" w:rsidRPr="00E26EBC" w:rsidRDefault="00730CB9" w:rsidP="00730CB9">
      <w:pPr>
        <w:pStyle w:val="a3"/>
        <w:ind w:firstLine="720"/>
        <w:jc w:val="both"/>
      </w:pPr>
      <w:r w:rsidRPr="00E26EBC">
        <w:t xml:space="preserve">Гражданская оборона р.п. Коченево </w:t>
      </w:r>
      <w:proofErr w:type="spellStart"/>
      <w:r w:rsidRPr="00E26EBC">
        <w:t>Коченевского</w:t>
      </w:r>
      <w:proofErr w:type="spellEnd"/>
      <w:r w:rsidRPr="00E26EBC">
        <w:t xml:space="preserve"> района Новосибирской области – система мероприятий по подготовке к защите и по защите населения, материальных и культурных ценностей на территории р.п. Коченево </w:t>
      </w:r>
      <w:proofErr w:type="spellStart"/>
      <w:r w:rsidRPr="00E26EBC">
        <w:t>Коченевского</w:t>
      </w:r>
      <w:proofErr w:type="spellEnd"/>
      <w:r w:rsidRPr="00E26EBC">
        <w:t xml:space="preserve"> района Новосибирской области  (далее – муниципального образования) Российской Федерации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 </w:t>
      </w:r>
    </w:p>
    <w:p w:rsidR="00730CB9" w:rsidRPr="00E26EBC" w:rsidRDefault="00730CB9" w:rsidP="00730CB9">
      <w:pPr>
        <w:pStyle w:val="a4"/>
        <w:rPr>
          <w:sz w:val="24"/>
        </w:rPr>
      </w:pPr>
      <w:r w:rsidRPr="00E26EBC">
        <w:rPr>
          <w:sz w:val="24"/>
        </w:rPr>
        <w:tab/>
        <w:t>Гражданская оборона организуется и проводится по территориально-производственному принципу.</w:t>
      </w:r>
    </w:p>
    <w:p w:rsidR="00730CB9" w:rsidRPr="00E26EBC" w:rsidRDefault="00730CB9" w:rsidP="00730CB9">
      <w:pPr>
        <w:pStyle w:val="a4"/>
        <w:rPr>
          <w:sz w:val="24"/>
        </w:rPr>
      </w:pPr>
      <w:r w:rsidRPr="00E26EBC">
        <w:rPr>
          <w:sz w:val="24"/>
        </w:rPr>
        <w:tab/>
      </w:r>
      <w:proofErr w:type="gramStart"/>
      <w:r w:rsidRPr="00E26EBC">
        <w:rPr>
          <w:sz w:val="24"/>
        </w:rPr>
        <w:t>Мероприятия гражданской обороны проводятся в мирное и военное время на всей территории муниципального образования с учетом особенностей: территории, производства, объекта экономики, стоящими задачами по ГО и являются обязательной функцией администрации муниципального образования, предприятий, организаций и учреждений, независимо от ведомственной принадлежности и форм собственности, всеобщей обязанностью и делом всего населения муниципального образования.</w:t>
      </w:r>
      <w:proofErr w:type="gramEnd"/>
    </w:p>
    <w:p w:rsidR="00730CB9" w:rsidRPr="00E26EBC" w:rsidRDefault="00730CB9" w:rsidP="00730CB9">
      <w:pPr>
        <w:jc w:val="both"/>
        <w:rPr>
          <w:sz w:val="24"/>
        </w:rPr>
      </w:pPr>
      <w:r w:rsidRPr="00E26EBC">
        <w:rPr>
          <w:sz w:val="24"/>
        </w:rPr>
        <w:tab/>
        <w:t>Гражданская оборона муниципального образования организуется и ведется на основании закона РФ “О гражданской обороне”, Указов Президента РФ, постановлений Правительства РФ, нормативными, методическими и распорядительными документами Министерства по делам гражданской обороны, чрезвычайным ситуациям и ликвидации последствий стихийных бедствий (МЧС России). Постановлениями, распоряжениями и другими документами начальника ГО и Главного управления МЧС России по Новосибирской области.</w:t>
      </w:r>
    </w:p>
    <w:p w:rsidR="00730CB9" w:rsidRPr="00E26EBC" w:rsidRDefault="00730CB9" w:rsidP="00730CB9">
      <w:pPr>
        <w:jc w:val="both"/>
        <w:rPr>
          <w:sz w:val="24"/>
        </w:rPr>
      </w:pPr>
      <w:r w:rsidRPr="00E26EBC">
        <w:rPr>
          <w:sz w:val="24"/>
        </w:rPr>
        <w:tab/>
        <w:t>Характер, объемы, сроки и порядок проведения мероприятий по подготовке и ведению ГО для муниципального образования определяется Главным управлением МЧС России по НСО и органами ГО на территории муниципального образования в соответствии с утвержденными положениями.</w:t>
      </w:r>
    </w:p>
    <w:p w:rsidR="00730CB9" w:rsidRPr="00E26EBC" w:rsidRDefault="00730CB9" w:rsidP="00730CB9">
      <w:pPr>
        <w:jc w:val="both"/>
        <w:rPr>
          <w:sz w:val="24"/>
        </w:rPr>
      </w:pPr>
      <w:r w:rsidRPr="00E26EBC">
        <w:rPr>
          <w:sz w:val="24"/>
        </w:rPr>
        <w:tab/>
        <w:t xml:space="preserve">В мирное время силы и средства ГО муниципального образования решением начальника ГО, привлекаются к проведению АСДНР на территории муниципального образования, обусловленных авариями, катастрофами, стихийными бедствиями и другими причинами. </w:t>
      </w:r>
    </w:p>
    <w:p w:rsidR="00730CB9" w:rsidRPr="00E26EBC" w:rsidRDefault="00730CB9" w:rsidP="00730CB9">
      <w:pPr>
        <w:jc w:val="both"/>
        <w:rPr>
          <w:sz w:val="24"/>
        </w:rPr>
      </w:pPr>
      <w:r w:rsidRPr="00E26EBC">
        <w:rPr>
          <w:sz w:val="24"/>
        </w:rPr>
        <w:tab/>
        <w:t>Должностные лица администрации муниципального образования, объектов, расположенных на территории сельского поселения, граждане муниципального образования, виновные в невыполнении либо уклоняющиеся от выполнения обязанностей по ГО, несут установленную законом материальную, административную и иную ответственность.</w:t>
      </w:r>
    </w:p>
    <w:p w:rsidR="00730CB9" w:rsidRPr="00E26EBC" w:rsidRDefault="00730CB9" w:rsidP="00730CB9">
      <w:pPr>
        <w:jc w:val="both"/>
        <w:rPr>
          <w:sz w:val="24"/>
        </w:rPr>
      </w:pPr>
    </w:p>
    <w:p w:rsidR="00730CB9" w:rsidRPr="00E26EBC" w:rsidRDefault="00730CB9" w:rsidP="00730CB9">
      <w:pPr>
        <w:jc w:val="center"/>
        <w:rPr>
          <w:b/>
          <w:bCs/>
          <w:sz w:val="24"/>
        </w:rPr>
      </w:pPr>
      <w:r w:rsidRPr="00E26EBC">
        <w:rPr>
          <w:b/>
          <w:bCs/>
          <w:sz w:val="24"/>
        </w:rPr>
        <w:t>П. Задачи гражданской обороны сельского поселения</w:t>
      </w:r>
    </w:p>
    <w:p w:rsidR="00730CB9" w:rsidRPr="00E26EBC" w:rsidRDefault="00730CB9" w:rsidP="00730CB9">
      <w:pPr>
        <w:jc w:val="both"/>
        <w:rPr>
          <w:sz w:val="24"/>
        </w:rPr>
      </w:pPr>
      <w:r w:rsidRPr="00E26EBC">
        <w:rPr>
          <w:b/>
          <w:bCs/>
          <w:sz w:val="24"/>
        </w:rPr>
        <w:tab/>
      </w:r>
      <w:r w:rsidRPr="00E26EBC">
        <w:rPr>
          <w:sz w:val="24"/>
        </w:rPr>
        <w:t>Основными задачами ГО муниципального образования являются: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 xml:space="preserve">подготовка руководящего состава, органов управления, сил и средств ГО, обучение населения муниципального образования способам защиты от опасностей, возникших при ведении военных действий или </w:t>
      </w:r>
      <w:proofErr w:type="gramStart"/>
      <w:r w:rsidRPr="00E26EBC">
        <w:rPr>
          <w:sz w:val="24"/>
        </w:rPr>
        <w:t>вследствие</w:t>
      </w:r>
      <w:proofErr w:type="gramEnd"/>
      <w:r w:rsidRPr="00E26EBC">
        <w:rPr>
          <w:sz w:val="24"/>
        </w:rPr>
        <w:t xml:space="preserve"> </w:t>
      </w:r>
      <w:proofErr w:type="gramStart"/>
      <w:r w:rsidRPr="00E26EBC">
        <w:rPr>
          <w:sz w:val="24"/>
        </w:rPr>
        <w:t>их</w:t>
      </w:r>
      <w:proofErr w:type="gramEnd"/>
      <w:r w:rsidRPr="00E26EBC">
        <w:rPr>
          <w:sz w:val="24"/>
        </w:rPr>
        <w:t>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 xml:space="preserve">оповещение населения об опасностях, возникающих при ведении военных действий или </w:t>
      </w:r>
      <w:proofErr w:type="gramStart"/>
      <w:r w:rsidRPr="00E26EBC">
        <w:rPr>
          <w:sz w:val="24"/>
        </w:rPr>
        <w:t>в следствии</w:t>
      </w:r>
      <w:proofErr w:type="gramEnd"/>
      <w:r w:rsidRPr="00E26EBC">
        <w:rPr>
          <w:sz w:val="24"/>
        </w:rPr>
        <w:t xml:space="preserve"> этих действий;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 xml:space="preserve">обеспечение укрытия населения от средств массового поражения, в том числе строительство быстровозводимых укрытий для </w:t>
      </w:r>
      <w:proofErr w:type="spellStart"/>
      <w:r w:rsidRPr="00E26EBC">
        <w:rPr>
          <w:sz w:val="24"/>
        </w:rPr>
        <w:t>эваконаселения</w:t>
      </w:r>
      <w:proofErr w:type="spellEnd"/>
      <w:r w:rsidRPr="00E26EBC">
        <w:rPr>
          <w:sz w:val="24"/>
        </w:rPr>
        <w:t>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lastRenderedPageBreak/>
        <w:t>организация выдачи населению средств индивидуальной защиты, оказание помощи в изготовлении простейших средств защиты органов дыхания и кожи;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proofErr w:type="gramStart"/>
      <w:r w:rsidRPr="00E26EBC">
        <w:rPr>
          <w:sz w:val="24"/>
        </w:rPr>
        <w:t>проведение мероприятий по световой и другим видам маскировки;</w:t>
      </w:r>
      <w:proofErr w:type="gramEnd"/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организация размещения и обеспечения передовых формирований ГО муниципального образования;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 xml:space="preserve">организация приема, размещения и первоочередного обеспечения населения, пострадавшего при ведении военных действий или </w:t>
      </w:r>
      <w:proofErr w:type="gramStart"/>
      <w:r w:rsidRPr="00E26EBC">
        <w:rPr>
          <w:sz w:val="24"/>
        </w:rPr>
        <w:t>вследствие</w:t>
      </w:r>
      <w:proofErr w:type="gramEnd"/>
      <w:r w:rsidRPr="00E26EBC">
        <w:rPr>
          <w:sz w:val="24"/>
        </w:rPr>
        <w:t xml:space="preserve"> </w:t>
      </w:r>
      <w:proofErr w:type="gramStart"/>
      <w:r w:rsidRPr="00E26EBC">
        <w:rPr>
          <w:sz w:val="24"/>
        </w:rPr>
        <w:t>их</w:t>
      </w:r>
      <w:proofErr w:type="gramEnd"/>
      <w:r w:rsidRPr="00E26EBC">
        <w:rPr>
          <w:sz w:val="24"/>
        </w:rPr>
        <w:t>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проведение аварийно-спасательных и других неотложных работ в случае возникновения опасности для населения на территории муниципального образования, а также оказание помощи в ведении АСДНР силами ГО в районе;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организация работ направленных на повышение устойчивости функционирования предприятий в условиях военного времени;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обнаружение и обозначение районов, подвергшихся радиоактивному, химическому, биологическому и иному заражению;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обеззараживание населения, техники, зданий, территорий;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восстановление и поддержание порядка на территории муниципального образования при выполнении мероприятий</w:t>
      </w:r>
      <w:r w:rsidRPr="00E26EBC">
        <w:rPr>
          <w:sz w:val="24"/>
        </w:rPr>
        <w:tab/>
        <w:t xml:space="preserve"> ГО;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защита систем водоснабжения, продовольствия, пищевого сырья;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обеспечение постоянной готовности сил и средств ГО муниципального образования;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создание и поддержание в готовности систем управления и резервов имущества ГО.</w:t>
      </w:r>
    </w:p>
    <w:p w:rsidR="00730CB9" w:rsidRPr="00E26EBC" w:rsidRDefault="00730CB9" w:rsidP="00730CB9">
      <w:pPr>
        <w:ind w:left="1080"/>
        <w:jc w:val="both"/>
        <w:rPr>
          <w:sz w:val="24"/>
        </w:rPr>
      </w:pPr>
      <w:r w:rsidRPr="00E26EBC">
        <w:rPr>
          <w:sz w:val="24"/>
        </w:rPr>
        <w:t>Задачи гражданской обороны решаются проведением организационных, инженерно-технических, специальных и массовых мероприятий заблаговременно в мирное и в военное время.</w:t>
      </w:r>
    </w:p>
    <w:p w:rsidR="006542A1" w:rsidRDefault="006542A1" w:rsidP="00730CB9">
      <w:pPr>
        <w:pStyle w:val="3"/>
        <w:jc w:val="center"/>
        <w:rPr>
          <w:color w:val="auto"/>
          <w:sz w:val="24"/>
        </w:rPr>
      </w:pPr>
    </w:p>
    <w:p w:rsidR="00730CB9" w:rsidRPr="00E26EBC" w:rsidRDefault="00730CB9" w:rsidP="00730CB9">
      <w:pPr>
        <w:pStyle w:val="3"/>
        <w:jc w:val="center"/>
        <w:rPr>
          <w:color w:val="auto"/>
          <w:sz w:val="24"/>
        </w:rPr>
      </w:pPr>
      <w:r w:rsidRPr="00E26EBC">
        <w:rPr>
          <w:color w:val="auto"/>
          <w:sz w:val="24"/>
        </w:rPr>
        <w:t>Ш. Руководство гражданской обороны</w:t>
      </w:r>
    </w:p>
    <w:p w:rsidR="00730CB9" w:rsidRPr="00E26EBC" w:rsidRDefault="00730CB9" w:rsidP="00730CB9">
      <w:pPr>
        <w:pStyle w:val="3"/>
        <w:ind w:firstLine="720"/>
        <w:rPr>
          <w:b w:val="0"/>
          <w:bCs w:val="0"/>
          <w:color w:val="auto"/>
          <w:sz w:val="24"/>
        </w:rPr>
      </w:pPr>
      <w:r w:rsidRPr="00E26EBC">
        <w:rPr>
          <w:b w:val="0"/>
          <w:bCs w:val="0"/>
          <w:color w:val="auto"/>
          <w:sz w:val="24"/>
        </w:rPr>
        <w:t>Руководство мероприятиями ГО осуществляется на основе единоначалия на всех уровнях государственного и местного самоуправления первыми лицами органов управления, глава,</w:t>
      </w:r>
      <w:r w:rsidRPr="00E26EBC">
        <w:rPr>
          <w:color w:val="auto"/>
          <w:sz w:val="24"/>
        </w:rPr>
        <w:t xml:space="preserve"> </w:t>
      </w:r>
      <w:r w:rsidRPr="00E26EBC">
        <w:rPr>
          <w:b w:val="0"/>
          <w:bCs w:val="0"/>
          <w:color w:val="auto"/>
          <w:sz w:val="24"/>
        </w:rPr>
        <w:t>руководитель любого ранга и уровня.</w:t>
      </w:r>
    </w:p>
    <w:p w:rsidR="00730CB9" w:rsidRPr="00E26EBC" w:rsidRDefault="00730CB9" w:rsidP="00730CB9">
      <w:pPr>
        <w:jc w:val="both"/>
        <w:rPr>
          <w:sz w:val="24"/>
        </w:rPr>
      </w:pPr>
      <w:r w:rsidRPr="00E26EBC">
        <w:rPr>
          <w:sz w:val="24"/>
        </w:rPr>
        <w:tab/>
        <w:t>Руководство ГО на территориях муниципального образования осуществляет глава муниципального образования, являющиеся руководителями гражданской обороны на подведомственной территории.</w:t>
      </w:r>
    </w:p>
    <w:p w:rsidR="00730CB9" w:rsidRPr="00E26EBC" w:rsidRDefault="00730CB9" w:rsidP="00730CB9">
      <w:pPr>
        <w:pStyle w:val="a3"/>
        <w:jc w:val="both"/>
      </w:pPr>
      <w:r w:rsidRPr="00E26EBC">
        <w:tab/>
        <w:t xml:space="preserve">Руководители объектов экономики  независимости от организационно-правовых форм  собственности являются начальниками гражданской обороны на соответствующих объектах и   несут ответственность за организацию и осуществление мероприятий гражданской обороны на соответствующих территориях и объектах. Они  имеют право в объеме своей компетенции издавать приказы по гражданской обороне. </w:t>
      </w:r>
    </w:p>
    <w:p w:rsidR="00730CB9" w:rsidRPr="00E26EBC" w:rsidRDefault="00730CB9" w:rsidP="00730CB9">
      <w:pPr>
        <w:pStyle w:val="a3"/>
        <w:jc w:val="both"/>
      </w:pPr>
      <w:r w:rsidRPr="00E26EBC">
        <w:tab/>
        <w:t>Приказы руководителей ГО являются обязательными для исполнения всеми гражданами и должностными лицами на соответствующей территории и объекте.</w:t>
      </w:r>
    </w:p>
    <w:p w:rsidR="00730CB9" w:rsidRPr="00E26EBC" w:rsidRDefault="00730CB9" w:rsidP="00730CB9">
      <w:pPr>
        <w:jc w:val="both"/>
        <w:rPr>
          <w:sz w:val="24"/>
        </w:rPr>
      </w:pPr>
      <w:r w:rsidRPr="00E26EBC">
        <w:rPr>
          <w:sz w:val="24"/>
        </w:rPr>
        <w:tab/>
        <w:t xml:space="preserve">Для управления и </w:t>
      </w:r>
      <w:proofErr w:type="gramStart"/>
      <w:r w:rsidRPr="00E26EBC">
        <w:rPr>
          <w:sz w:val="24"/>
        </w:rPr>
        <w:t>контроля за</w:t>
      </w:r>
      <w:proofErr w:type="gramEnd"/>
      <w:r w:rsidRPr="00E26EBC">
        <w:rPr>
          <w:sz w:val="24"/>
        </w:rPr>
        <w:t xml:space="preserve"> выполнением мероприятий по ГО, предупреждению ЧС,  а также для организации и ведения АСДНР создаются органы управления ГО: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штатный или по совместительству – специалист по ГО и ЧС;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комиссия по делам ГО и ЧС;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оперативный пункт управления;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proofErr w:type="spellStart"/>
      <w:r w:rsidRPr="00E26EBC">
        <w:rPr>
          <w:sz w:val="24"/>
        </w:rPr>
        <w:t>эвакоприемный</w:t>
      </w:r>
      <w:proofErr w:type="spellEnd"/>
      <w:r w:rsidRPr="00E26EBC">
        <w:rPr>
          <w:sz w:val="24"/>
        </w:rPr>
        <w:t xml:space="preserve"> пункт;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пункт выдачи средств индивидуальной защиты.</w:t>
      </w:r>
    </w:p>
    <w:p w:rsidR="00730CB9" w:rsidRPr="00E26EBC" w:rsidRDefault="00730CB9" w:rsidP="00730CB9">
      <w:pPr>
        <w:ind w:left="720"/>
        <w:jc w:val="both"/>
        <w:rPr>
          <w:sz w:val="24"/>
        </w:rPr>
      </w:pPr>
      <w:r w:rsidRPr="00E26EBC">
        <w:rPr>
          <w:sz w:val="24"/>
        </w:rPr>
        <w:t>Объектовые: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штатный или по совместительству – специалист по ГО и ЧС;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комиссия по делам ГО и ЧС;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оперативный пункт управления.</w:t>
      </w:r>
    </w:p>
    <w:p w:rsidR="00730CB9" w:rsidRPr="00E26EBC" w:rsidRDefault="00730CB9" w:rsidP="00730CB9">
      <w:pPr>
        <w:jc w:val="both"/>
        <w:rPr>
          <w:sz w:val="24"/>
        </w:rPr>
      </w:pPr>
      <w:r w:rsidRPr="00E26EBC">
        <w:rPr>
          <w:sz w:val="24"/>
        </w:rPr>
        <w:t xml:space="preserve">            Специалисты по ГО органов управления ГО по должности являются заместителями руководителей  гражданской обороны и имеют право отдавать от их имени распоряжения по вопросам ГО, обязательные для исполнения подчиненными руководителю ГО должностными лицами, органами управления, формированиями ГО и гражданами.</w:t>
      </w:r>
    </w:p>
    <w:p w:rsidR="00730CB9" w:rsidRPr="00E26EBC" w:rsidRDefault="00730CB9" w:rsidP="00730CB9">
      <w:pPr>
        <w:ind w:left="1080"/>
        <w:jc w:val="both"/>
        <w:rPr>
          <w:sz w:val="24"/>
        </w:rPr>
      </w:pPr>
    </w:p>
    <w:p w:rsidR="00730CB9" w:rsidRPr="00E26EBC" w:rsidRDefault="00730CB9" w:rsidP="00730CB9">
      <w:pPr>
        <w:jc w:val="center"/>
        <w:rPr>
          <w:b/>
          <w:bCs/>
          <w:sz w:val="24"/>
        </w:rPr>
      </w:pPr>
      <w:proofErr w:type="gramStart"/>
      <w:r w:rsidRPr="00E26EBC">
        <w:rPr>
          <w:b/>
          <w:bCs/>
          <w:sz w:val="24"/>
          <w:lang w:val="en-US"/>
        </w:rPr>
        <w:lastRenderedPageBreak/>
        <w:t>IY</w:t>
      </w:r>
      <w:r w:rsidRPr="00E26EBC">
        <w:rPr>
          <w:b/>
          <w:bCs/>
          <w:sz w:val="24"/>
        </w:rPr>
        <w:t>.</w:t>
      </w:r>
      <w:proofErr w:type="gramEnd"/>
      <w:r w:rsidRPr="00E26EBC">
        <w:rPr>
          <w:b/>
          <w:bCs/>
          <w:sz w:val="24"/>
        </w:rPr>
        <w:t xml:space="preserve"> Полномочия органов управления ГО и населения</w:t>
      </w:r>
    </w:p>
    <w:p w:rsidR="00730CB9" w:rsidRPr="00E26EBC" w:rsidRDefault="00730CB9" w:rsidP="00730CB9">
      <w:pPr>
        <w:jc w:val="center"/>
        <w:rPr>
          <w:b/>
          <w:bCs/>
          <w:sz w:val="24"/>
        </w:rPr>
      </w:pPr>
    </w:p>
    <w:p w:rsidR="00730CB9" w:rsidRPr="00E26EBC" w:rsidRDefault="00730CB9" w:rsidP="00730CB9">
      <w:pPr>
        <w:ind w:firstLine="720"/>
        <w:jc w:val="both"/>
        <w:rPr>
          <w:sz w:val="24"/>
        </w:rPr>
      </w:pPr>
      <w:r w:rsidRPr="00E26EBC">
        <w:rPr>
          <w:sz w:val="24"/>
        </w:rPr>
        <w:t>1. Органы ГО муниципального образования руководят, направляют, организуют и контролируют работу созданных на территории муниципального образования органов ГО и гражданских организаций гражданской обороны, руководят и координируют действия формирований ГО при выполнении мероприятий ГО в военное время.</w:t>
      </w:r>
    </w:p>
    <w:p w:rsidR="00730CB9" w:rsidRPr="00E26EBC" w:rsidRDefault="00730CB9" w:rsidP="00730CB9">
      <w:pPr>
        <w:ind w:left="720"/>
        <w:jc w:val="both"/>
        <w:rPr>
          <w:sz w:val="24"/>
        </w:rPr>
      </w:pPr>
      <w:r w:rsidRPr="00E26EBC">
        <w:rPr>
          <w:sz w:val="24"/>
        </w:rPr>
        <w:t>На штаб по делам ГО и ЧС муниципального образования возлагаются: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разработка и реализация планов ГО и других нормативных документов;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организация и проведение мероприятий ГО;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proofErr w:type="gramStart"/>
      <w:r w:rsidRPr="00E26EBC">
        <w:rPr>
          <w:sz w:val="24"/>
        </w:rPr>
        <w:t>контроль за</w:t>
      </w:r>
      <w:proofErr w:type="gramEnd"/>
      <w:r w:rsidRPr="00E26EBC">
        <w:rPr>
          <w:sz w:val="24"/>
        </w:rPr>
        <w:t xml:space="preserve"> подготовкой и поддержанием в готовности сил ГО и органов управления;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 xml:space="preserve">организация подготовки формирований и обучения населения способам защиты от опасностей, возникающих в военное время или </w:t>
      </w:r>
      <w:proofErr w:type="gramStart"/>
      <w:r w:rsidRPr="00E26EBC">
        <w:rPr>
          <w:sz w:val="24"/>
        </w:rPr>
        <w:t>вследствие</w:t>
      </w:r>
      <w:proofErr w:type="gramEnd"/>
      <w:r w:rsidRPr="00E26EBC">
        <w:rPr>
          <w:sz w:val="24"/>
        </w:rPr>
        <w:t xml:space="preserve"> </w:t>
      </w:r>
      <w:proofErr w:type="gramStart"/>
      <w:r w:rsidRPr="00E26EBC">
        <w:rPr>
          <w:sz w:val="24"/>
        </w:rPr>
        <w:t>их</w:t>
      </w:r>
      <w:proofErr w:type="gramEnd"/>
      <w:r w:rsidRPr="00E26EBC">
        <w:rPr>
          <w:sz w:val="24"/>
        </w:rPr>
        <w:t>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организация и контроль разработки и выполнения мероприятий на предприятиях по поддержанию их устойчивого функционирования в военное время;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организация и контроль создания в организациях запасов материально-технических, продовольственных, медицинских и иных средств в интересах ГО;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proofErr w:type="gramStart"/>
      <w:r w:rsidRPr="00E26EBC">
        <w:rPr>
          <w:sz w:val="24"/>
        </w:rPr>
        <w:t>контроль за</w:t>
      </w:r>
      <w:proofErr w:type="gramEnd"/>
      <w:r w:rsidRPr="00E26EBC">
        <w:rPr>
          <w:sz w:val="24"/>
        </w:rPr>
        <w:t xml:space="preserve"> работой органов ГО муниципального образования, предприятий, организаций и учреждений независимо от их ведомственной принадлежности и формы собственности;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организация сбора и обмена информацией в области ГО;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организация взаимодействия ГО муниципального образования с вышестоящими органами управления ГО.</w:t>
      </w:r>
    </w:p>
    <w:p w:rsidR="00730CB9" w:rsidRPr="00E26EBC" w:rsidRDefault="00730CB9" w:rsidP="00730CB9">
      <w:pPr>
        <w:ind w:left="720"/>
        <w:jc w:val="both"/>
        <w:rPr>
          <w:sz w:val="24"/>
        </w:rPr>
      </w:pPr>
      <w:r w:rsidRPr="00E26EBC">
        <w:rPr>
          <w:sz w:val="24"/>
        </w:rPr>
        <w:t>2. Муниципальные органы ГО на подведомственной территории: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организуют выполнение мероприятий по подготовке к ведению гражданской обороны в соответствии с поставленными задачами;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разрабатывают и реализуют планы гражданской обороны;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организуют и контролируют выполнение мероприятий ГО предприятиями, организациями и учреждениями независимо от их организационно-правовых форм;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организуют и руководят аварийно-спасательными и другими неотложными работами;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контролируют создание и поддержание в готовности формирований и средств ГО;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 xml:space="preserve">организуют </w:t>
      </w:r>
      <w:proofErr w:type="gramStart"/>
      <w:r w:rsidRPr="00E26EBC">
        <w:rPr>
          <w:sz w:val="24"/>
        </w:rPr>
        <w:t>обучение населения по вопросам</w:t>
      </w:r>
      <w:proofErr w:type="gramEnd"/>
      <w:r w:rsidRPr="00E26EBC">
        <w:rPr>
          <w:sz w:val="24"/>
        </w:rPr>
        <w:t xml:space="preserve"> ГО и ЧС, непосредственно занимаются обучением населения, не занятого в сфере производства, контролируют организацию обучения на предприятиях и в организациях;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организуют и проводят мероприятия по защите и жизнеобеспечению населения;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контролируют работу по поддержанию устойчивости предприятий в военное время;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организуют взаимодействие с органами ГО  администрациями сопредельных муниципальных образований и  представляют установленную информацию по ГО в органы управления района;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несут персональную ответственность за состояние гражданской обороны.</w:t>
      </w:r>
    </w:p>
    <w:p w:rsidR="00730CB9" w:rsidRPr="00E26EBC" w:rsidRDefault="00730CB9" w:rsidP="00730CB9">
      <w:pPr>
        <w:ind w:left="720"/>
        <w:jc w:val="both"/>
        <w:rPr>
          <w:sz w:val="24"/>
        </w:rPr>
      </w:pPr>
      <w:r w:rsidRPr="00E26EBC">
        <w:rPr>
          <w:sz w:val="24"/>
        </w:rPr>
        <w:t>3. Объектовые органы ГО независимо от организационно-правовых форм: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 xml:space="preserve">планируют и осуществляют мероприятия по защите работников, основных производственных фондов, продовольствия, </w:t>
      </w:r>
      <w:proofErr w:type="spellStart"/>
      <w:r w:rsidRPr="00E26EBC">
        <w:rPr>
          <w:sz w:val="24"/>
        </w:rPr>
        <w:t>водоисточников</w:t>
      </w:r>
      <w:proofErr w:type="spellEnd"/>
      <w:r w:rsidRPr="00E26EBC">
        <w:rPr>
          <w:sz w:val="24"/>
        </w:rPr>
        <w:t>, сырья, фуража и продукции, сельскохозяйственных животных и растений от воздействия современных средств поражения;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 xml:space="preserve">разрабатывают и реализуют планы ГО организации; 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проводят мероприятия, направленные на предупреждение чрезвычайных ситуаций.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 xml:space="preserve">организуют и проводят </w:t>
      </w:r>
      <w:proofErr w:type="gramStart"/>
      <w:r w:rsidRPr="00E26EBC">
        <w:rPr>
          <w:sz w:val="24"/>
        </w:rPr>
        <w:t>обучение по ГО</w:t>
      </w:r>
      <w:proofErr w:type="gramEnd"/>
      <w:r w:rsidRPr="00E26EBC">
        <w:rPr>
          <w:sz w:val="24"/>
        </w:rPr>
        <w:t xml:space="preserve"> работников предприятий;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организуют и руководят АСДНР на предприятии, представляют силы и средства формирований ГО для участия в мероприятиях ГО муниципального образования;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создают и поддерживают в готовности системы оповещения и управления;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создают и содержат в интересах ГО запасы материально-технических, продовольственных, медицинских и иных средств;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представляют необходимую информацию о состоянии ГО в вышестоящие органы ГО и организуют взаимодействие по вопросам ГО с муниципальными, районными и ведомственными органами ГО;</w:t>
      </w:r>
    </w:p>
    <w:p w:rsidR="00730CB9" w:rsidRPr="00E26EBC" w:rsidRDefault="00730CB9" w:rsidP="00730CB9">
      <w:pPr>
        <w:jc w:val="both"/>
        <w:rPr>
          <w:sz w:val="24"/>
        </w:rPr>
      </w:pPr>
      <w:r w:rsidRPr="00E26EBC">
        <w:rPr>
          <w:b/>
          <w:bCs/>
          <w:sz w:val="24"/>
        </w:rPr>
        <w:tab/>
      </w:r>
      <w:r w:rsidRPr="00E26EBC">
        <w:rPr>
          <w:sz w:val="24"/>
        </w:rPr>
        <w:t>6. Для решения вопросов, связанных с подготовкой и проведением эвакуационных (</w:t>
      </w:r>
      <w:proofErr w:type="spellStart"/>
      <w:r w:rsidRPr="00E26EBC">
        <w:rPr>
          <w:sz w:val="24"/>
        </w:rPr>
        <w:t>эвакоприемных</w:t>
      </w:r>
      <w:proofErr w:type="spellEnd"/>
      <w:r w:rsidRPr="00E26EBC">
        <w:rPr>
          <w:sz w:val="24"/>
        </w:rPr>
        <w:t xml:space="preserve">) мероприятий гражданской обороны, создаётся </w:t>
      </w:r>
      <w:proofErr w:type="spellStart"/>
      <w:r w:rsidRPr="00E26EBC">
        <w:rPr>
          <w:sz w:val="24"/>
        </w:rPr>
        <w:t>эвакоприемные</w:t>
      </w:r>
      <w:proofErr w:type="spellEnd"/>
      <w:r w:rsidRPr="00E26EBC">
        <w:rPr>
          <w:sz w:val="24"/>
        </w:rPr>
        <w:t xml:space="preserve"> пункт, </w:t>
      </w:r>
      <w:r w:rsidRPr="00E26EBC">
        <w:rPr>
          <w:sz w:val="24"/>
        </w:rPr>
        <w:lastRenderedPageBreak/>
        <w:t xml:space="preserve">администрация пункта (станций) высадки. Деятельность </w:t>
      </w:r>
      <w:proofErr w:type="spellStart"/>
      <w:r w:rsidRPr="00E26EBC">
        <w:rPr>
          <w:sz w:val="24"/>
        </w:rPr>
        <w:t>эвакоприемных</w:t>
      </w:r>
      <w:proofErr w:type="spellEnd"/>
      <w:r w:rsidRPr="00E26EBC">
        <w:rPr>
          <w:sz w:val="24"/>
        </w:rPr>
        <w:t xml:space="preserve"> органов на территории муниципального образования регламентируется положениями об этих органах утверждаемых соответствующими начальниками ГО.</w:t>
      </w:r>
    </w:p>
    <w:p w:rsidR="00730CB9" w:rsidRPr="00E26EBC" w:rsidRDefault="00730CB9" w:rsidP="00730CB9">
      <w:pPr>
        <w:jc w:val="both"/>
        <w:rPr>
          <w:sz w:val="24"/>
        </w:rPr>
      </w:pPr>
      <w:r w:rsidRPr="00E26EBC">
        <w:rPr>
          <w:sz w:val="24"/>
        </w:rPr>
        <w:tab/>
        <w:t xml:space="preserve">Организационная структура и штатная численность органов управления и сил ГО в муниципальном образовании и на объектах определяются их руководителем исходя из количества работающих (проживающих на подведомственной территории), потенциальной </w:t>
      </w:r>
      <w:proofErr w:type="gramStart"/>
      <w:r w:rsidRPr="00E26EBC">
        <w:rPr>
          <w:sz w:val="24"/>
        </w:rPr>
        <w:t>опасности</w:t>
      </w:r>
      <w:proofErr w:type="gramEnd"/>
      <w:r w:rsidRPr="00E26EBC">
        <w:rPr>
          <w:sz w:val="24"/>
        </w:rPr>
        <w:t xml:space="preserve"> на территории или в производстве, объема задач ГО и нормативных документов вышестоящих организаций по этим вопросам.</w:t>
      </w:r>
    </w:p>
    <w:p w:rsidR="00730CB9" w:rsidRPr="00E26EBC" w:rsidRDefault="00730CB9" w:rsidP="00730CB9">
      <w:pPr>
        <w:jc w:val="both"/>
        <w:rPr>
          <w:sz w:val="24"/>
        </w:rPr>
      </w:pPr>
      <w:r w:rsidRPr="00E26EBC">
        <w:rPr>
          <w:sz w:val="24"/>
        </w:rPr>
        <w:tab/>
        <w:t>6. Права и обязанности граждан муниципального образования в области ГО.</w:t>
      </w:r>
    </w:p>
    <w:p w:rsidR="00730CB9" w:rsidRPr="00E26EBC" w:rsidRDefault="00730CB9" w:rsidP="00730CB9">
      <w:pPr>
        <w:jc w:val="both"/>
        <w:rPr>
          <w:sz w:val="24"/>
        </w:rPr>
      </w:pPr>
      <w:r w:rsidRPr="00E26EBC">
        <w:rPr>
          <w:sz w:val="24"/>
        </w:rPr>
        <w:tab/>
        <w:t>Граждане муниципального образования в соответствии с действующим законодательством и настоящим Положением имеют право: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на защиту своей жизни и здоровья от последствий военных действий;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безвозмездно пользоваться средствами коллективной и индивидуальной защиты, а также другим имуществом гражданской обороны;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на получение пострадавшими от военных действий медицинской, материальной, финансовой помощи, обеспечение жильем, продовольствием, предметами первой необходимости в порядке и по нормам, установленным на территории муниципального образования;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проходить обучение, получать знания и практические навыки по вопросам защиты от современных средств поражения и действий в очагах поражения;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получать компенсацию за ущерб, причиненный здоровью при выполнении мероприятий гражданской обороны;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на пенсионное обеспечение и другие льготы, предусмотренные законодательством Российской Федерации, в случае увечья или потери трудоспособности при выполнении обязанностей по гражданской обороне;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на пенсионное обеспечение для членов семьи в связи с потерей кормильца (погибшего, получившего увечья или потерю трудоспособности) при выполнении обязанностей по гражданской обороне;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безвозмездно пользоваться питанием, оборудованием, транспортом и жильем на период участия в составе сил гражданской обороны в военное время и во время учений по гражданской обороне в мирное время;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 xml:space="preserve">на личное страхование на случай гибели или причинения вреда здоровью при выполнении мероприятий гражданской обороны и ликвидации последствий чрезвычайных ситуаций, обусловленных авариями, катастрофами, стихийными или иными бедствиями. </w:t>
      </w:r>
    </w:p>
    <w:p w:rsidR="00730CB9" w:rsidRPr="00E26EBC" w:rsidRDefault="00730CB9" w:rsidP="00730CB9">
      <w:pPr>
        <w:ind w:left="1080"/>
        <w:jc w:val="both"/>
        <w:rPr>
          <w:sz w:val="24"/>
        </w:rPr>
      </w:pPr>
      <w:proofErr w:type="gramStart"/>
      <w:r w:rsidRPr="00E26EBC">
        <w:rPr>
          <w:sz w:val="24"/>
        </w:rPr>
        <w:t>Граждане, проживающие на территории муниципального образования обязаны</w:t>
      </w:r>
      <w:proofErr w:type="gramEnd"/>
      <w:r w:rsidRPr="00E26EBC">
        <w:rPr>
          <w:sz w:val="24"/>
        </w:rPr>
        <w:t>: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соблюдать требования законодательных и других нормативных актов по гражданской обороне, а также приказы, расположения и указания органов управления гражданской обороны;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принимать участие в выполнении мероприятий гражданской обороны;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 xml:space="preserve">проходить </w:t>
      </w:r>
      <w:proofErr w:type="gramStart"/>
      <w:r w:rsidRPr="00E26EBC">
        <w:rPr>
          <w:sz w:val="24"/>
        </w:rPr>
        <w:t>обучение по</w:t>
      </w:r>
      <w:proofErr w:type="gramEnd"/>
      <w:r w:rsidRPr="00E26EBC">
        <w:rPr>
          <w:sz w:val="24"/>
        </w:rPr>
        <w:t xml:space="preserve"> гражданской обороне;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знать сигналы гражданской обороны и умело действовать при их получении;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знать основные способы и средства защиты от последствий применения современных средств поражения, уметь оказывать самостоятельно взаимопомощь пострадавшим;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бережно относиться к материально-технической базе и имуществу гражданской обороны.</w:t>
      </w:r>
    </w:p>
    <w:p w:rsidR="00730CB9" w:rsidRPr="00E26EBC" w:rsidRDefault="00730CB9" w:rsidP="00730CB9">
      <w:pPr>
        <w:jc w:val="both"/>
        <w:rPr>
          <w:sz w:val="24"/>
        </w:rPr>
      </w:pPr>
    </w:p>
    <w:p w:rsidR="00730CB9" w:rsidRPr="00E26EBC" w:rsidRDefault="00730CB9" w:rsidP="00730CB9">
      <w:pPr>
        <w:ind w:left="720"/>
        <w:jc w:val="center"/>
        <w:rPr>
          <w:b/>
          <w:sz w:val="24"/>
        </w:rPr>
      </w:pPr>
      <w:r w:rsidRPr="00E26EBC">
        <w:rPr>
          <w:b/>
          <w:sz w:val="24"/>
          <w:lang w:val="en-US"/>
        </w:rPr>
        <w:t>Y</w:t>
      </w:r>
      <w:r w:rsidRPr="00E26EBC">
        <w:rPr>
          <w:b/>
          <w:sz w:val="24"/>
        </w:rPr>
        <w:t>. Силы и средства Гражданской обороны</w:t>
      </w:r>
    </w:p>
    <w:p w:rsidR="00730CB9" w:rsidRPr="00E26EBC" w:rsidRDefault="00730CB9" w:rsidP="00730CB9">
      <w:pPr>
        <w:ind w:left="720"/>
        <w:jc w:val="both"/>
        <w:rPr>
          <w:sz w:val="24"/>
        </w:rPr>
      </w:pPr>
      <w:r w:rsidRPr="00E26EBC">
        <w:rPr>
          <w:sz w:val="24"/>
        </w:rPr>
        <w:tab/>
        <w:t xml:space="preserve">Основу сил и средств ГО на территории муниципального образования представляют формирования ГО  – это </w:t>
      </w:r>
      <w:proofErr w:type="gramStart"/>
      <w:r w:rsidRPr="00E26EBC">
        <w:rPr>
          <w:sz w:val="24"/>
        </w:rPr>
        <w:t>формирования</w:t>
      </w:r>
      <w:proofErr w:type="gramEnd"/>
      <w:r w:rsidRPr="00E26EBC">
        <w:rPr>
          <w:sz w:val="24"/>
        </w:rPr>
        <w:t xml:space="preserve"> создаваемые по территориально-производственному принципу, не входящие в состав вооруженных сил РФ, обеспеченные необходимой техникой и имуществом и подготовленные для ведения работ по предназначению  в военное время.</w:t>
      </w:r>
    </w:p>
    <w:p w:rsidR="00730CB9" w:rsidRPr="00E26EBC" w:rsidRDefault="00730CB9" w:rsidP="00730CB9">
      <w:pPr>
        <w:ind w:left="720"/>
        <w:jc w:val="both"/>
        <w:rPr>
          <w:sz w:val="24"/>
        </w:rPr>
      </w:pPr>
      <w:r w:rsidRPr="00E26EBC">
        <w:rPr>
          <w:sz w:val="24"/>
        </w:rPr>
        <w:tab/>
        <w:t>На территории муниципального образования создаются: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формирования общего назначения (сводные и спасательные команды) для ведения аварийно-спасательных и других неотложных работ;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объектовые формирования.</w:t>
      </w:r>
    </w:p>
    <w:p w:rsidR="00730CB9" w:rsidRPr="00E26EBC" w:rsidRDefault="00730CB9" w:rsidP="00730CB9">
      <w:pPr>
        <w:ind w:left="1080"/>
        <w:jc w:val="both"/>
        <w:rPr>
          <w:sz w:val="24"/>
        </w:rPr>
      </w:pPr>
      <w:r w:rsidRPr="00E26EBC">
        <w:rPr>
          <w:sz w:val="24"/>
        </w:rPr>
        <w:lastRenderedPageBreak/>
        <w:t xml:space="preserve">Формирования гражданской обороны создаются решением соответствующего руководителя ГО исходя из предстоящих (планируемых) мероприятий ГО на военное время численностью 30 чел. </w:t>
      </w:r>
    </w:p>
    <w:p w:rsidR="00730CB9" w:rsidRPr="00E26EBC" w:rsidRDefault="00730CB9" w:rsidP="00730CB9">
      <w:pPr>
        <w:ind w:left="1080"/>
        <w:jc w:val="both"/>
        <w:rPr>
          <w:sz w:val="24"/>
        </w:rPr>
      </w:pPr>
      <w:r w:rsidRPr="00E26EBC">
        <w:rPr>
          <w:sz w:val="24"/>
        </w:rPr>
        <w:tab/>
        <w:t>Формирования гражданской обороны комплектуются личным составом, имуществом, техникой исходя из возможностей предприятия и “методических указаний по созданию НАСФ ГО ”.</w:t>
      </w:r>
    </w:p>
    <w:p w:rsidR="00730CB9" w:rsidRPr="00E26EBC" w:rsidRDefault="00730CB9" w:rsidP="00730CB9">
      <w:pPr>
        <w:ind w:left="1080"/>
        <w:jc w:val="both"/>
        <w:rPr>
          <w:sz w:val="24"/>
        </w:rPr>
      </w:pPr>
      <w:proofErr w:type="gramStart"/>
      <w:r w:rsidRPr="00E26EBC">
        <w:rPr>
          <w:sz w:val="24"/>
        </w:rPr>
        <w:t>Организации</w:t>
      </w:r>
      <w:proofErr w:type="gramEnd"/>
      <w:r w:rsidRPr="00E26EBC">
        <w:rPr>
          <w:sz w:val="24"/>
        </w:rPr>
        <w:t xml:space="preserve"> создающие формирования: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разрабатывают штаты и табели оснащения специальной техникой и имуществом формирований;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укомплектовывают формирования личным составом, специальной техникой и имуществом;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осуществляют подготовку и руководство деятельностью формирований;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поддерживают формирования в постоянной готовности в соответствии  с планами ГО к ведению АСДНР;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представляют донесения и отчеты о проводимой работе по подготовке формирований, в соответствии с табелем срочных донесений.</w:t>
      </w:r>
    </w:p>
    <w:p w:rsidR="00730CB9" w:rsidRPr="00E26EBC" w:rsidRDefault="00730CB9" w:rsidP="00730CB9">
      <w:pPr>
        <w:ind w:left="720"/>
        <w:jc w:val="both"/>
        <w:rPr>
          <w:sz w:val="24"/>
        </w:rPr>
      </w:pPr>
    </w:p>
    <w:p w:rsidR="00730CB9" w:rsidRPr="00E26EBC" w:rsidRDefault="00730CB9" w:rsidP="00730CB9">
      <w:pPr>
        <w:ind w:left="1080"/>
        <w:jc w:val="center"/>
        <w:rPr>
          <w:sz w:val="24"/>
        </w:rPr>
      </w:pPr>
      <w:proofErr w:type="gramStart"/>
      <w:r w:rsidRPr="00E26EBC">
        <w:rPr>
          <w:sz w:val="24"/>
          <w:lang w:val="en-US"/>
        </w:rPr>
        <w:t>YI</w:t>
      </w:r>
      <w:r w:rsidRPr="00E26EBC">
        <w:rPr>
          <w:sz w:val="24"/>
        </w:rPr>
        <w:t>.</w:t>
      </w:r>
      <w:proofErr w:type="gramEnd"/>
      <w:r w:rsidRPr="00E26EBC">
        <w:rPr>
          <w:sz w:val="24"/>
        </w:rPr>
        <w:t xml:space="preserve"> </w:t>
      </w:r>
      <w:r w:rsidRPr="00E26EBC">
        <w:rPr>
          <w:b/>
          <w:bCs/>
          <w:sz w:val="24"/>
        </w:rPr>
        <w:t xml:space="preserve">Имущество гражданской обороны </w:t>
      </w:r>
      <w:r w:rsidRPr="00E26EBC">
        <w:rPr>
          <w:b/>
          <w:sz w:val="24"/>
        </w:rPr>
        <w:t>муниципального образования</w:t>
      </w:r>
      <w:r w:rsidRPr="00E26EBC">
        <w:rPr>
          <w:b/>
          <w:bCs/>
          <w:sz w:val="24"/>
        </w:rPr>
        <w:t>:</w:t>
      </w:r>
    </w:p>
    <w:p w:rsidR="00730CB9" w:rsidRPr="00E26EBC" w:rsidRDefault="00730CB9" w:rsidP="00730CB9">
      <w:pPr>
        <w:ind w:left="1080"/>
        <w:jc w:val="both"/>
        <w:rPr>
          <w:sz w:val="24"/>
        </w:rPr>
      </w:pPr>
      <w:r w:rsidRPr="00E26EBC">
        <w:rPr>
          <w:sz w:val="24"/>
        </w:rPr>
        <w:t>К имуществу ГО муниципального образования относятся: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средства индивидуальной защиты;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приборы радиационной, химической разведки и дозиметрического контроля;</w:t>
      </w:r>
    </w:p>
    <w:p w:rsidR="00730CB9" w:rsidRPr="00E26EBC" w:rsidRDefault="00730CB9" w:rsidP="00730CB9">
      <w:pPr>
        <w:numPr>
          <w:ilvl w:val="0"/>
          <w:numId w:val="12"/>
        </w:numPr>
        <w:jc w:val="both"/>
        <w:rPr>
          <w:sz w:val="24"/>
        </w:rPr>
      </w:pPr>
      <w:r w:rsidRPr="00E26EBC">
        <w:rPr>
          <w:sz w:val="24"/>
        </w:rPr>
        <w:t>приборы и комплекты специальной обработки;</w:t>
      </w:r>
    </w:p>
    <w:p w:rsidR="00730CB9" w:rsidRPr="00E26EBC" w:rsidRDefault="00730CB9" w:rsidP="00730CB9">
      <w:pPr>
        <w:numPr>
          <w:ilvl w:val="0"/>
          <w:numId w:val="12"/>
        </w:numPr>
        <w:tabs>
          <w:tab w:val="clear" w:pos="1080"/>
        </w:tabs>
        <w:ind w:left="709" w:firstLine="0"/>
        <w:jc w:val="both"/>
        <w:rPr>
          <w:sz w:val="24"/>
        </w:rPr>
      </w:pPr>
      <w:r w:rsidRPr="00E26EBC">
        <w:rPr>
          <w:sz w:val="24"/>
        </w:rPr>
        <w:t>другие материально-технические средства, созданные или закупленные за счет бюджета муниципального образования.</w:t>
      </w:r>
    </w:p>
    <w:p w:rsidR="00730CB9" w:rsidRPr="00E26EBC" w:rsidRDefault="00730CB9" w:rsidP="00580DF7">
      <w:pPr>
        <w:ind w:left="1134"/>
        <w:jc w:val="both"/>
        <w:rPr>
          <w:sz w:val="24"/>
        </w:rPr>
      </w:pPr>
      <w:r w:rsidRPr="00E26EBC">
        <w:rPr>
          <w:sz w:val="24"/>
        </w:rPr>
        <w:t>В случае изменения форм собственности, ведомственные структуры и объекты обязаны сохранять целевое назначение объектов ГО,  обеспечить сохранность имущества, а также задания по их накоплению и содержанию.</w:t>
      </w:r>
    </w:p>
    <w:p w:rsidR="00730CB9" w:rsidRPr="00E26EBC" w:rsidRDefault="00730CB9" w:rsidP="00730CB9">
      <w:pPr>
        <w:pStyle w:val="a4"/>
        <w:ind w:firstLine="720"/>
        <w:rPr>
          <w:sz w:val="24"/>
        </w:rPr>
      </w:pPr>
      <w:r w:rsidRPr="00E26EBC">
        <w:rPr>
          <w:sz w:val="24"/>
        </w:rPr>
        <w:t>Списание и уничтожение имущества ГО проводится в соответствии с действующими инструкциями и указаниями.</w:t>
      </w:r>
    </w:p>
    <w:p w:rsidR="00730CB9" w:rsidRPr="00E26EBC" w:rsidRDefault="00730CB9" w:rsidP="00730CB9">
      <w:pPr>
        <w:pStyle w:val="a4"/>
        <w:ind w:firstLine="720"/>
        <w:jc w:val="center"/>
        <w:rPr>
          <w:b/>
          <w:bCs/>
          <w:sz w:val="24"/>
        </w:rPr>
      </w:pPr>
      <w:r w:rsidRPr="00E26EBC">
        <w:rPr>
          <w:sz w:val="24"/>
          <w:lang w:val="en-US"/>
        </w:rPr>
        <w:t>VII</w:t>
      </w:r>
      <w:r w:rsidRPr="00E26EBC">
        <w:rPr>
          <w:sz w:val="24"/>
        </w:rPr>
        <w:t xml:space="preserve">. </w:t>
      </w:r>
      <w:r w:rsidRPr="00E26EBC">
        <w:rPr>
          <w:b/>
          <w:bCs/>
          <w:sz w:val="24"/>
        </w:rPr>
        <w:t xml:space="preserve">Финансирование мероприятий гражданской обороны </w:t>
      </w:r>
      <w:r w:rsidRPr="00E26EBC">
        <w:rPr>
          <w:b/>
          <w:sz w:val="24"/>
        </w:rPr>
        <w:t>муниципального образования</w:t>
      </w:r>
      <w:r w:rsidRPr="00E26EBC">
        <w:rPr>
          <w:b/>
          <w:bCs/>
          <w:sz w:val="24"/>
        </w:rPr>
        <w:t xml:space="preserve"> осуществляется:</w:t>
      </w:r>
    </w:p>
    <w:p w:rsidR="00730CB9" w:rsidRPr="00E26EBC" w:rsidRDefault="00730CB9" w:rsidP="00730CB9">
      <w:pPr>
        <w:pStyle w:val="a4"/>
        <w:numPr>
          <w:ilvl w:val="0"/>
          <w:numId w:val="12"/>
        </w:numPr>
        <w:autoSpaceDE w:val="0"/>
        <w:autoSpaceDN w:val="0"/>
        <w:rPr>
          <w:sz w:val="24"/>
        </w:rPr>
      </w:pPr>
      <w:r w:rsidRPr="00E26EBC">
        <w:rPr>
          <w:sz w:val="24"/>
        </w:rPr>
        <w:t>в муниципальном образовании, на предприятиях и в организациях -  за счет собственных средств;</w:t>
      </w:r>
    </w:p>
    <w:p w:rsidR="00730CB9" w:rsidRPr="00E26EBC" w:rsidRDefault="00730CB9" w:rsidP="00730CB9">
      <w:pPr>
        <w:pStyle w:val="a4"/>
        <w:numPr>
          <w:ilvl w:val="0"/>
          <w:numId w:val="12"/>
        </w:numPr>
        <w:autoSpaceDE w:val="0"/>
        <w:autoSpaceDN w:val="0"/>
        <w:rPr>
          <w:sz w:val="24"/>
        </w:rPr>
      </w:pPr>
      <w:r w:rsidRPr="00E26EBC">
        <w:rPr>
          <w:sz w:val="24"/>
        </w:rPr>
        <w:t>на ведомственных объектах и в негосударственных ведомственных структурах за счет собственных средств объектов и ведомственных структур;</w:t>
      </w:r>
    </w:p>
    <w:p w:rsidR="00730CB9" w:rsidRPr="00E26EBC" w:rsidRDefault="00730CB9" w:rsidP="00730CB9">
      <w:pPr>
        <w:pStyle w:val="a4"/>
        <w:numPr>
          <w:ilvl w:val="0"/>
          <w:numId w:val="12"/>
        </w:numPr>
        <w:autoSpaceDE w:val="0"/>
        <w:autoSpaceDN w:val="0"/>
        <w:rPr>
          <w:sz w:val="24"/>
        </w:rPr>
      </w:pPr>
      <w:r w:rsidRPr="00E26EBC">
        <w:rPr>
          <w:sz w:val="24"/>
        </w:rPr>
        <w:t>финансирование мероприятий ГО может осуществляться за счет общественных фондов;</w:t>
      </w:r>
    </w:p>
    <w:p w:rsidR="00730CB9" w:rsidRPr="00E26EBC" w:rsidRDefault="00730CB9" w:rsidP="00730CB9">
      <w:pPr>
        <w:pStyle w:val="a4"/>
        <w:numPr>
          <w:ilvl w:val="0"/>
          <w:numId w:val="12"/>
        </w:numPr>
        <w:autoSpaceDE w:val="0"/>
        <w:autoSpaceDN w:val="0"/>
        <w:rPr>
          <w:sz w:val="24"/>
        </w:rPr>
      </w:pPr>
      <w:r w:rsidRPr="00E26EBC">
        <w:rPr>
          <w:sz w:val="24"/>
        </w:rPr>
        <w:t>финансирование расходов, связанных с проведением аварийно-спасательных и других неотложных работ осуществляется за счет бюджета муниципального образования;</w:t>
      </w:r>
    </w:p>
    <w:p w:rsidR="00730CB9" w:rsidRPr="00E26EBC" w:rsidRDefault="00730CB9" w:rsidP="00730CB9">
      <w:pPr>
        <w:pStyle w:val="a4"/>
        <w:numPr>
          <w:ilvl w:val="0"/>
          <w:numId w:val="12"/>
        </w:numPr>
        <w:autoSpaceDE w:val="0"/>
        <w:autoSpaceDN w:val="0"/>
        <w:rPr>
          <w:sz w:val="24"/>
        </w:rPr>
      </w:pPr>
      <w:r w:rsidRPr="00E26EBC">
        <w:rPr>
          <w:sz w:val="24"/>
        </w:rPr>
        <w:t xml:space="preserve">финансирование мероприятий ГО осуществляется наряду с другими оборонными мероприятиями в первоочередном порядке. </w:t>
      </w:r>
    </w:p>
    <w:p w:rsidR="00730CB9" w:rsidRPr="00E26EBC" w:rsidRDefault="00730CB9" w:rsidP="00730CB9">
      <w:pPr>
        <w:pStyle w:val="a4"/>
        <w:ind w:firstLine="720"/>
        <w:rPr>
          <w:b/>
          <w:bCs/>
          <w:sz w:val="24"/>
        </w:rPr>
      </w:pPr>
      <w:r w:rsidRPr="00E26EBC">
        <w:rPr>
          <w:b/>
          <w:bCs/>
          <w:sz w:val="24"/>
        </w:rPr>
        <w:tab/>
      </w:r>
    </w:p>
    <w:p w:rsidR="00730CB9" w:rsidRPr="00E26EBC" w:rsidRDefault="00730CB9" w:rsidP="00730CB9">
      <w:pPr>
        <w:jc w:val="both"/>
        <w:rPr>
          <w:sz w:val="24"/>
        </w:rPr>
      </w:pPr>
      <w:r w:rsidRPr="00E26EBC">
        <w:rPr>
          <w:sz w:val="24"/>
        </w:rPr>
        <w:tab/>
      </w:r>
    </w:p>
    <w:p w:rsidR="00730CB9" w:rsidRPr="00E26EBC" w:rsidRDefault="00730CB9" w:rsidP="00977A94">
      <w:pPr>
        <w:shd w:val="clear" w:color="auto" w:fill="FFFFFF"/>
        <w:ind w:firstLine="709"/>
        <w:jc w:val="right"/>
        <w:rPr>
          <w:bCs/>
          <w:color w:val="000000"/>
          <w:sz w:val="24"/>
        </w:rPr>
      </w:pPr>
    </w:p>
    <w:sectPr w:rsidR="00730CB9" w:rsidRPr="00E26EBC" w:rsidSect="00E975EB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E5832"/>
    <w:multiLevelType w:val="hybridMultilevel"/>
    <w:tmpl w:val="55A0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013C0"/>
    <w:multiLevelType w:val="multilevel"/>
    <w:tmpl w:val="DA7C65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2">
    <w:nsid w:val="13473475"/>
    <w:multiLevelType w:val="hybridMultilevel"/>
    <w:tmpl w:val="4D9843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6D6401"/>
    <w:multiLevelType w:val="hybridMultilevel"/>
    <w:tmpl w:val="F6B05EAC"/>
    <w:lvl w:ilvl="0" w:tplc="86D65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E62458">
      <w:numFmt w:val="none"/>
      <w:lvlText w:val=""/>
      <w:lvlJc w:val="left"/>
      <w:pPr>
        <w:tabs>
          <w:tab w:val="num" w:pos="360"/>
        </w:tabs>
      </w:pPr>
    </w:lvl>
    <w:lvl w:ilvl="2" w:tplc="8760CE48">
      <w:numFmt w:val="none"/>
      <w:lvlText w:val=""/>
      <w:lvlJc w:val="left"/>
      <w:pPr>
        <w:tabs>
          <w:tab w:val="num" w:pos="360"/>
        </w:tabs>
      </w:pPr>
    </w:lvl>
    <w:lvl w:ilvl="3" w:tplc="394ED498">
      <w:numFmt w:val="none"/>
      <w:lvlText w:val=""/>
      <w:lvlJc w:val="left"/>
      <w:pPr>
        <w:tabs>
          <w:tab w:val="num" w:pos="360"/>
        </w:tabs>
      </w:pPr>
    </w:lvl>
    <w:lvl w:ilvl="4" w:tplc="47029D7C">
      <w:numFmt w:val="none"/>
      <w:lvlText w:val=""/>
      <w:lvlJc w:val="left"/>
      <w:pPr>
        <w:tabs>
          <w:tab w:val="num" w:pos="360"/>
        </w:tabs>
      </w:pPr>
    </w:lvl>
    <w:lvl w:ilvl="5" w:tplc="42D2F518">
      <w:numFmt w:val="none"/>
      <w:lvlText w:val=""/>
      <w:lvlJc w:val="left"/>
      <w:pPr>
        <w:tabs>
          <w:tab w:val="num" w:pos="360"/>
        </w:tabs>
      </w:pPr>
    </w:lvl>
    <w:lvl w:ilvl="6" w:tplc="514AF3C6">
      <w:numFmt w:val="none"/>
      <w:lvlText w:val=""/>
      <w:lvlJc w:val="left"/>
      <w:pPr>
        <w:tabs>
          <w:tab w:val="num" w:pos="360"/>
        </w:tabs>
      </w:pPr>
    </w:lvl>
    <w:lvl w:ilvl="7" w:tplc="7EDAF39E">
      <w:numFmt w:val="none"/>
      <w:lvlText w:val=""/>
      <w:lvlJc w:val="left"/>
      <w:pPr>
        <w:tabs>
          <w:tab w:val="num" w:pos="360"/>
        </w:tabs>
      </w:pPr>
    </w:lvl>
    <w:lvl w:ilvl="8" w:tplc="7460F2E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72D110B"/>
    <w:multiLevelType w:val="hybridMultilevel"/>
    <w:tmpl w:val="2D8009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9201B1"/>
    <w:multiLevelType w:val="singleLevel"/>
    <w:tmpl w:val="ABC6641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F7F471B"/>
    <w:multiLevelType w:val="hybridMultilevel"/>
    <w:tmpl w:val="25988E6A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65D868F4"/>
    <w:multiLevelType w:val="hybridMultilevel"/>
    <w:tmpl w:val="A8FC6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4EA0788"/>
    <w:multiLevelType w:val="hybridMultilevel"/>
    <w:tmpl w:val="5A2472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FB26EF"/>
    <w:multiLevelType w:val="hybridMultilevel"/>
    <w:tmpl w:val="B972C2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392A49"/>
    <w:multiLevelType w:val="multilevel"/>
    <w:tmpl w:val="DA7C65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1">
    <w:nsid w:val="7F1A64D4"/>
    <w:multiLevelType w:val="singleLevel"/>
    <w:tmpl w:val="A9165A9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4"/>
  </w:num>
  <w:num w:numId="5">
    <w:abstractNumId w:val="2"/>
  </w:num>
  <w:num w:numId="6">
    <w:abstractNumId w:val="6"/>
  </w:num>
  <w:num w:numId="7">
    <w:abstractNumId w:val="1"/>
  </w:num>
  <w:num w:numId="8">
    <w:abstractNumId w:val="10"/>
  </w:num>
  <w:num w:numId="9">
    <w:abstractNumId w:val="9"/>
  </w:num>
  <w:num w:numId="10">
    <w:abstractNumId w:val="7"/>
  </w:num>
  <w:num w:numId="11">
    <w:abstractNumId w:val="1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31EF8"/>
    <w:rsid w:val="000008FA"/>
    <w:rsid w:val="00045D10"/>
    <w:rsid w:val="0005100F"/>
    <w:rsid w:val="00062784"/>
    <w:rsid w:val="00064F37"/>
    <w:rsid w:val="00081CB7"/>
    <w:rsid w:val="000A78D0"/>
    <w:rsid w:val="000C14BE"/>
    <w:rsid w:val="000D3AF6"/>
    <w:rsid w:val="00121434"/>
    <w:rsid w:val="0014382A"/>
    <w:rsid w:val="00162976"/>
    <w:rsid w:val="00191B47"/>
    <w:rsid w:val="001A1002"/>
    <w:rsid w:val="001B1E87"/>
    <w:rsid w:val="001C21C3"/>
    <w:rsid w:val="001C79C2"/>
    <w:rsid w:val="001D3BDB"/>
    <w:rsid w:val="001F3509"/>
    <w:rsid w:val="001F61EE"/>
    <w:rsid w:val="00200BAD"/>
    <w:rsid w:val="00207683"/>
    <w:rsid w:val="00223BAE"/>
    <w:rsid w:val="0024080D"/>
    <w:rsid w:val="00246B62"/>
    <w:rsid w:val="002629F2"/>
    <w:rsid w:val="0027506F"/>
    <w:rsid w:val="002C08B8"/>
    <w:rsid w:val="0030398C"/>
    <w:rsid w:val="00306E8E"/>
    <w:rsid w:val="00317749"/>
    <w:rsid w:val="00345979"/>
    <w:rsid w:val="00353004"/>
    <w:rsid w:val="00362B55"/>
    <w:rsid w:val="00377351"/>
    <w:rsid w:val="003D55BC"/>
    <w:rsid w:val="003E4D4C"/>
    <w:rsid w:val="00407233"/>
    <w:rsid w:val="004149AB"/>
    <w:rsid w:val="00445AC6"/>
    <w:rsid w:val="00466E67"/>
    <w:rsid w:val="00482F09"/>
    <w:rsid w:val="004D736C"/>
    <w:rsid w:val="004E507A"/>
    <w:rsid w:val="005069A9"/>
    <w:rsid w:val="00531164"/>
    <w:rsid w:val="00531EF8"/>
    <w:rsid w:val="005453F7"/>
    <w:rsid w:val="0055517D"/>
    <w:rsid w:val="00560B36"/>
    <w:rsid w:val="00580DF7"/>
    <w:rsid w:val="00590A3C"/>
    <w:rsid w:val="005A2AE1"/>
    <w:rsid w:val="005B35D3"/>
    <w:rsid w:val="005B48DF"/>
    <w:rsid w:val="005E0D56"/>
    <w:rsid w:val="006542A1"/>
    <w:rsid w:val="006816B8"/>
    <w:rsid w:val="00683CDB"/>
    <w:rsid w:val="006846C8"/>
    <w:rsid w:val="006C0D1A"/>
    <w:rsid w:val="006D4AAC"/>
    <w:rsid w:val="006F7FFA"/>
    <w:rsid w:val="007140F3"/>
    <w:rsid w:val="00730CB9"/>
    <w:rsid w:val="00770952"/>
    <w:rsid w:val="00772616"/>
    <w:rsid w:val="007A5FFE"/>
    <w:rsid w:val="007C4C2E"/>
    <w:rsid w:val="007D25CC"/>
    <w:rsid w:val="007D652E"/>
    <w:rsid w:val="007D7F9E"/>
    <w:rsid w:val="007F10FB"/>
    <w:rsid w:val="00863A69"/>
    <w:rsid w:val="00876D0D"/>
    <w:rsid w:val="00893F02"/>
    <w:rsid w:val="008B3581"/>
    <w:rsid w:val="008D1100"/>
    <w:rsid w:val="008E0576"/>
    <w:rsid w:val="008E65A0"/>
    <w:rsid w:val="00915A6E"/>
    <w:rsid w:val="00955CAE"/>
    <w:rsid w:val="00956298"/>
    <w:rsid w:val="00973712"/>
    <w:rsid w:val="00977A94"/>
    <w:rsid w:val="009A2E5E"/>
    <w:rsid w:val="009C2FA2"/>
    <w:rsid w:val="009E1A40"/>
    <w:rsid w:val="009E660A"/>
    <w:rsid w:val="00A07530"/>
    <w:rsid w:val="00A20579"/>
    <w:rsid w:val="00A366E5"/>
    <w:rsid w:val="00A90495"/>
    <w:rsid w:val="00A9207E"/>
    <w:rsid w:val="00AC1033"/>
    <w:rsid w:val="00AC5073"/>
    <w:rsid w:val="00B17507"/>
    <w:rsid w:val="00B40274"/>
    <w:rsid w:val="00B51BB3"/>
    <w:rsid w:val="00B51CC5"/>
    <w:rsid w:val="00B61355"/>
    <w:rsid w:val="00B75915"/>
    <w:rsid w:val="00B8333C"/>
    <w:rsid w:val="00B94667"/>
    <w:rsid w:val="00BA42E4"/>
    <w:rsid w:val="00BB67DF"/>
    <w:rsid w:val="00BF7ED9"/>
    <w:rsid w:val="00C07B94"/>
    <w:rsid w:val="00C33468"/>
    <w:rsid w:val="00C458E2"/>
    <w:rsid w:val="00CA4CA6"/>
    <w:rsid w:val="00CE2AA7"/>
    <w:rsid w:val="00D001E8"/>
    <w:rsid w:val="00D121FA"/>
    <w:rsid w:val="00D153B9"/>
    <w:rsid w:val="00D4362E"/>
    <w:rsid w:val="00D470B5"/>
    <w:rsid w:val="00D6051E"/>
    <w:rsid w:val="00D64B21"/>
    <w:rsid w:val="00D6609C"/>
    <w:rsid w:val="00D966A0"/>
    <w:rsid w:val="00D974C5"/>
    <w:rsid w:val="00DB2FE4"/>
    <w:rsid w:val="00DB4BC5"/>
    <w:rsid w:val="00E10633"/>
    <w:rsid w:val="00E2372D"/>
    <w:rsid w:val="00E26EBC"/>
    <w:rsid w:val="00E379C6"/>
    <w:rsid w:val="00E42966"/>
    <w:rsid w:val="00E6270C"/>
    <w:rsid w:val="00E66004"/>
    <w:rsid w:val="00E90524"/>
    <w:rsid w:val="00E95738"/>
    <w:rsid w:val="00E975EB"/>
    <w:rsid w:val="00F132E4"/>
    <w:rsid w:val="00F41D88"/>
    <w:rsid w:val="00F437B4"/>
    <w:rsid w:val="00F676CE"/>
    <w:rsid w:val="00F67A02"/>
    <w:rsid w:val="00F7412D"/>
    <w:rsid w:val="00F8159A"/>
    <w:rsid w:val="00FB0840"/>
    <w:rsid w:val="00FF68DC"/>
    <w:rsid w:val="00FF7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EF8"/>
    <w:rPr>
      <w:sz w:val="28"/>
      <w:szCs w:val="24"/>
    </w:rPr>
  </w:style>
  <w:style w:type="paragraph" w:styleId="1">
    <w:name w:val="heading 1"/>
    <w:basedOn w:val="a"/>
    <w:next w:val="a"/>
    <w:qFormat/>
    <w:rsid w:val="00531EF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F7412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E0D5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1EF8"/>
    <w:pPr>
      <w:jc w:val="center"/>
    </w:pPr>
    <w:rPr>
      <w:sz w:val="24"/>
    </w:rPr>
  </w:style>
  <w:style w:type="paragraph" w:styleId="a4">
    <w:name w:val="Body Text Indent"/>
    <w:basedOn w:val="a"/>
    <w:rsid w:val="00531EF8"/>
    <w:pPr>
      <w:ind w:firstLine="540"/>
      <w:jc w:val="both"/>
    </w:pPr>
  </w:style>
  <w:style w:type="paragraph" w:styleId="21">
    <w:name w:val="Body Text 2"/>
    <w:basedOn w:val="a"/>
    <w:rsid w:val="00531EF8"/>
    <w:pPr>
      <w:jc w:val="both"/>
    </w:pPr>
    <w:rPr>
      <w:sz w:val="24"/>
    </w:rPr>
  </w:style>
  <w:style w:type="paragraph" w:customStyle="1" w:styleId="22">
    <w:name w:val="Знак Знак2"/>
    <w:basedOn w:val="a"/>
    <w:rsid w:val="004E507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5">
    <w:name w:val="Strong"/>
    <w:basedOn w:val="a0"/>
    <w:qFormat/>
    <w:rsid w:val="00081CB7"/>
    <w:rPr>
      <w:b/>
      <w:bCs/>
    </w:rPr>
  </w:style>
  <w:style w:type="paragraph" w:styleId="a6">
    <w:name w:val="Balloon Text"/>
    <w:basedOn w:val="a"/>
    <w:semiHidden/>
    <w:rsid w:val="00915A6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5E0D56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paragraph" w:customStyle="1" w:styleId="a7">
    <w:name w:val="Знак"/>
    <w:basedOn w:val="a"/>
    <w:rsid w:val="005E0D5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Normal (Web)"/>
    <w:basedOn w:val="a"/>
    <w:rsid w:val="009E1A40"/>
    <w:pPr>
      <w:spacing w:before="100" w:beforeAutospacing="1" w:after="100" w:afterAutospacing="1"/>
    </w:pPr>
    <w:rPr>
      <w:sz w:val="24"/>
    </w:rPr>
  </w:style>
  <w:style w:type="paragraph" w:styleId="a9">
    <w:name w:val="Title"/>
    <w:basedOn w:val="a"/>
    <w:link w:val="aa"/>
    <w:qFormat/>
    <w:rsid w:val="00D966A0"/>
    <w:pPr>
      <w:autoSpaceDE w:val="0"/>
      <w:autoSpaceDN w:val="0"/>
      <w:jc w:val="center"/>
    </w:pPr>
    <w:rPr>
      <w:b/>
      <w:bCs/>
      <w:szCs w:val="28"/>
    </w:rPr>
  </w:style>
  <w:style w:type="character" w:customStyle="1" w:styleId="aa">
    <w:name w:val="Название Знак"/>
    <w:basedOn w:val="a0"/>
    <w:link w:val="a9"/>
    <w:rsid w:val="00D966A0"/>
    <w:rPr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F741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5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4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9857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152865">
                      <w:marLeft w:val="270"/>
                      <w:marRight w:val="27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91189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008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22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74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49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58711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56951">
                      <w:marLeft w:val="270"/>
                      <w:marRight w:val="27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8526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019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2636</Words>
  <Characters>15028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Rostelecom</Company>
  <LinksUpToDate>false</LinksUpToDate>
  <CharactersWithSpaces>17629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User</dc:creator>
  <cp:lastModifiedBy>User</cp:lastModifiedBy>
  <cp:revision>14</cp:revision>
  <cp:lastPrinted>2012-12-03T05:16:00Z</cp:lastPrinted>
  <dcterms:created xsi:type="dcterms:W3CDTF">2013-11-29T01:41:00Z</dcterms:created>
  <dcterms:modified xsi:type="dcterms:W3CDTF">2013-11-29T03:27:00Z</dcterms:modified>
</cp:coreProperties>
</file>